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175D20D" w14:textId="0F6775D0" w:rsidR="003B176B" w:rsidRDefault="003756B6" w:rsidP="003756B6">
      <w:pPr>
        <w:rPr>
          <w:szCs w:val="24"/>
        </w:rPr>
      </w:pPr>
      <w:r w:rsidRPr="006E0F06">
        <w:rPr>
          <w:b/>
          <w:bCs/>
          <w:sz w:val="28"/>
          <w:szCs w:val="28"/>
        </w:rPr>
        <w:t>Chapter 05: IPv4 Addressing</w:t>
      </w:r>
    </w:p>
    <w:sdt>
      <w:sdtPr>
        <w:rPr>
          <w:rFonts w:eastAsiaTheme="minorHAnsi" w:cstheme="minorBidi"/>
          <w:sz w:val="24"/>
          <w:szCs w:val="22"/>
        </w:rPr>
        <w:id w:val="259492352"/>
        <w:docPartObj>
          <w:docPartGallery w:val="Table of Contents"/>
          <w:docPartUnique/>
        </w:docPartObj>
      </w:sdtPr>
      <w:sdtEndPr>
        <w:rPr>
          <w:b/>
          <w:bCs/>
          <w:noProof/>
        </w:rPr>
      </w:sdtEndPr>
      <w:sdtContent>
        <w:p w14:paraId="0CA28CD5" w14:textId="0A4B59AB" w:rsidR="00020378" w:rsidRPr="00020378" w:rsidRDefault="00020378">
          <w:pPr>
            <w:pStyle w:val="TOCHeading"/>
            <w:rPr>
              <w:sz w:val="24"/>
              <w:szCs w:val="28"/>
            </w:rPr>
          </w:pPr>
          <w:r w:rsidRPr="00020378">
            <w:rPr>
              <w:sz w:val="24"/>
              <w:szCs w:val="28"/>
            </w:rPr>
            <w:t>Table of Contents</w:t>
          </w:r>
        </w:p>
        <w:p w14:paraId="391B1672" w14:textId="7B7BAE5D" w:rsidR="00020378" w:rsidRDefault="00020378">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3662" w:history="1">
            <w:r w:rsidRPr="00F227B7">
              <w:rPr>
                <w:rStyle w:val="Hyperlink"/>
                <w:noProof/>
              </w:rPr>
              <w:t>5.1 Introduction</w:t>
            </w:r>
            <w:r>
              <w:rPr>
                <w:noProof/>
                <w:webHidden/>
              </w:rPr>
              <w:tab/>
            </w:r>
            <w:r>
              <w:rPr>
                <w:noProof/>
                <w:webHidden/>
              </w:rPr>
              <w:fldChar w:fldCharType="begin"/>
            </w:r>
            <w:r>
              <w:rPr>
                <w:noProof/>
                <w:webHidden/>
              </w:rPr>
              <w:instrText xml:space="preserve"> PAGEREF _Toc86833662 \h </w:instrText>
            </w:r>
            <w:r>
              <w:rPr>
                <w:noProof/>
                <w:webHidden/>
              </w:rPr>
            </w:r>
            <w:r>
              <w:rPr>
                <w:noProof/>
                <w:webHidden/>
              </w:rPr>
              <w:fldChar w:fldCharType="separate"/>
            </w:r>
            <w:r>
              <w:rPr>
                <w:noProof/>
                <w:webHidden/>
              </w:rPr>
              <w:t>3</w:t>
            </w:r>
            <w:r>
              <w:rPr>
                <w:noProof/>
                <w:webHidden/>
              </w:rPr>
              <w:fldChar w:fldCharType="end"/>
            </w:r>
          </w:hyperlink>
        </w:p>
        <w:p w14:paraId="5F38F27F" w14:textId="0947C2C9" w:rsidR="00020378" w:rsidRDefault="00BE65CD">
          <w:pPr>
            <w:pStyle w:val="TOC3"/>
            <w:tabs>
              <w:tab w:val="right" w:leader="dot" w:pos="9016"/>
            </w:tabs>
            <w:rPr>
              <w:rFonts w:asciiTheme="minorHAnsi" w:eastAsiaTheme="minorEastAsia" w:hAnsiTheme="minorHAnsi"/>
              <w:noProof/>
              <w:sz w:val="22"/>
              <w:lang w:eastAsia="en-GB"/>
            </w:rPr>
          </w:pPr>
          <w:hyperlink w:anchor="_Toc86833663" w:history="1">
            <w:r w:rsidR="00020378" w:rsidRPr="00F227B7">
              <w:rPr>
                <w:rStyle w:val="Hyperlink"/>
                <w:noProof/>
              </w:rPr>
              <w:t>Hierarchical Addressing</w:t>
            </w:r>
            <w:r w:rsidR="00020378">
              <w:rPr>
                <w:noProof/>
                <w:webHidden/>
              </w:rPr>
              <w:tab/>
            </w:r>
            <w:r w:rsidR="00020378">
              <w:rPr>
                <w:noProof/>
                <w:webHidden/>
              </w:rPr>
              <w:fldChar w:fldCharType="begin"/>
            </w:r>
            <w:r w:rsidR="00020378">
              <w:rPr>
                <w:noProof/>
                <w:webHidden/>
              </w:rPr>
              <w:instrText xml:space="preserve"> PAGEREF _Toc86833663 \h </w:instrText>
            </w:r>
            <w:r w:rsidR="00020378">
              <w:rPr>
                <w:noProof/>
                <w:webHidden/>
              </w:rPr>
            </w:r>
            <w:r w:rsidR="00020378">
              <w:rPr>
                <w:noProof/>
                <w:webHidden/>
              </w:rPr>
              <w:fldChar w:fldCharType="separate"/>
            </w:r>
            <w:r w:rsidR="00020378">
              <w:rPr>
                <w:noProof/>
                <w:webHidden/>
              </w:rPr>
              <w:t>3</w:t>
            </w:r>
            <w:r w:rsidR="00020378">
              <w:rPr>
                <w:noProof/>
                <w:webHidden/>
              </w:rPr>
              <w:fldChar w:fldCharType="end"/>
            </w:r>
          </w:hyperlink>
        </w:p>
        <w:p w14:paraId="26BBDF3C" w14:textId="56E15081" w:rsidR="00020378" w:rsidRDefault="00BE65CD">
          <w:pPr>
            <w:pStyle w:val="TOC2"/>
            <w:tabs>
              <w:tab w:val="right" w:leader="dot" w:pos="9016"/>
            </w:tabs>
            <w:rPr>
              <w:rFonts w:asciiTheme="minorHAnsi" w:eastAsiaTheme="minorEastAsia" w:hAnsiTheme="minorHAnsi"/>
              <w:noProof/>
              <w:sz w:val="22"/>
              <w:lang w:eastAsia="en-GB"/>
            </w:rPr>
          </w:pPr>
          <w:hyperlink w:anchor="_Toc86833664" w:history="1">
            <w:r w:rsidR="00020378" w:rsidRPr="00F227B7">
              <w:rPr>
                <w:rStyle w:val="Hyperlink"/>
                <w:noProof/>
              </w:rPr>
              <w:t>5.2 Classful Addressing</w:t>
            </w:r>
            <w:r w:rsidR="00020378">
              <w:rPr>
                <w:noProof/>
                <w:webHidden/>
              </w:rPr>
              <w:tab/>
            </w:r>
            <w:r w:rsidR="00020378">
              <w:rPr>
                <w:noProof/>
                <w:webHidden/>
              </w:rPr>
              <w:fldChar w:fldCharType="begin"/>
            </w:r>
            <w:r w:rsidR="00020378">
              <w:rPr>
                <w:noProof/>
                <w:webHidden/>
              </w:rPr>
              <w:instrText xml:space="preserve"> PAGEREF _Toc86833664 \h </w:instrText>
            </w:r>
            <w:r w:rsidR="00020378">
              <w:rPr>
                <w:noProof/>
                <w:webHidden/>
              </w:rPr>
            </w:r>
            <w:r w:rsidR="00020378">
              <w:rPr>
                <w:noProof/>
                <w:webHidden/>
              </w:rPr>
              <w:fldChar w:fldCharType="separate"/>
            </w:r>
            <w:r w:rsidR="00020378">
              <w:rPr>
                <w:noProof/>
                <w:webHidden/>
              </w:rPr>
              <w:t>5</w:t>
            </w:r>
            <w:r w:rsidR="00020378">
              <w:rPr>
                <w:noProof/>
                <w:webHidden/>
              </w:rPr>
              <w:fldChar w:fldCharType="end"/>
            </w:r>
          </w:hyperlink>
        </w:p>
        <w:p w14:paraId="106FC642" w14:textId="7EFFCA64" w:rsidR="00020378" w:rsidRDefault="00BE65CD">
          <w:pPr>
            <w:pStyle w:val="TOC3"/>
            <w:tabs>
              <w:tab w:val="right" w:leader="dot" w:pos="9016"/>
            </w:tabs>
            <w:rPr>
              <w:rFonts w:asciiTheme="minorHAnsi" w:eastAsiaTheme="minorEastAsia" w:hAnsiTheme="minorHAnsi"/>
              <w:noProof/>
              <w:sz w:val="22"/>
              <w:lang w:eastAsia="en-GB"/>
            </w:rPr>
          </w:pPr>
          <w:hyperlink w:anchor="_Toc86833665" w:history="1">
            <w:r w:rsidR="00020378" w:rsidRPr="00F227B7">
              <w:rPr>
                <w:rStyle w:val="Hyperlink"/>
                <w:noProof/>
              </w:rPr>
              <w:t>Identifying Classes</w:t>
            </w:r>
            <w:r w:rsidR="00020378">
              <w:rPr>
                <w:noProof/>
                <w:webHidden/>
              </w:rPr>
              <w:tab/>
            </w:r>
            <w:r w:rsidR="00020378">
              <w:rPr>
                <w:noProof/>
                <w:webHidden/>
              </w:rPr>
              <w:fldChar w:fldCharType="begin"/>
            </w:r>
            <w:r w:rsidR="00020378">
              <w:rPr>
                <w:noProof/>
                <w:webHidden/>
              </w:rPr>
              <w:instrText xml:space="preserve"> PAGEREF _Toc86833665 \h </w:instrText>
            </w:r>
            <w:r w:rsidR="00020378">
              <w:rPr>
                <w:noProof/>
                <w:webHidden/>
              </w:rPr>
            </w:r>
            <w:r w:rsidR="00020378">
              <w:rPr>
                <w:noProof/>
                <w:webHidden/>
              </w:rPr>
              <w:fldChar w:fldCharType="separate"/>
            </w:r>
            <w:r w:rsidR="00020378">
              <w:rPr>
                <w:noProof/>
                <w:webHidden/>
              </w:rPr>
              <w:t>6</w:t>
            </w:r>
            <w:r w:rsidR="00020378">
              <w:rPr>
                <w:noProof/>
                <w:webHidden/>
              </w:rPr>
              <w:fldChar w:fldCharType="end"/>
            </w:r>
          </w:hyperlink>
        </w:p>
        <w:p w14:paraId="2B159411" w14:textId="5FEAC1BE" w:rsidR="00020378" w:rsidRDefault="00BE65CD">
          <w:pPr>
            <w:pStyle w:val="TOC3"/>
            <w:tabs>
              <w:tab w:val="right" w:leader="dot" w:pos="9016"/>
            </w:tabs>
            <w:rPr>
              <w:rFonts w:asciiTheme="minorHAnsi" w:eastAsiaTheme="minorEastAsia" w:hAnsiTheme="minorHAnsi"/>
              <w:noProof/>
              <w:sz w:val="22"/>
              <w:lang w:eastAsia="en-GB"/>
            </w:rPr>
          </w:pPr>
          <w:hyperlink w:anchor="_Toc86833666" w:history="1">
            <w:r w:rsidR="00020378" w:rsidRPr="00F227B7">
              <w:rPr>
                <w:rStyle w:val="Hyperlink"/>
                <w:noProof/>
              </w:rPr>
              <w:t>Subnetting</w:t>
            </w:r>
            <w:r w:rsidR="00020378">
              <w:rPr>
                <w:noProof/>
                <w:webHidden/>
              </w:rPr>
              <w:tab/>
            </w:r>
            <w:r w:rsidR="00020378">
              <w:rPr>
                <w:noProof/>
                <w:webHidden/>
              </w:rPr>
              <w:fldChar w:fldCharType="begin"/>
            </w:r>
            <w:r w:rsidR="00020378">
              <w:rPr>
                <w:noProof/>
                <w:webHidden/>
              </w:rPr>
              <w:instrText xml:space="preserve"> PAGEREF _Toc86833666 \h </w:instrText>
            </w:r>
            <w:r w:rsidR="00020378">
              <w:rPr>
                <w:noProof/>
                <w:webHidden/>
              </w:rPr>
            </w:r>
            <w:r w:rsidR="00020378">
              <w:rPr>
                <w:noProof/>
                <w:webHidden/>
              </w:rPr>
              <w:fldChar w:fldCharType="separate"/>
            </w:r>
            <w:r w:rsidR="00020378">
              <w:rPr>
                <w:noProof/>
                <w:webHidden/>
              </w:rPr>
              <w:t>7</w:t>
            </w:r>
            <w:r w:rsidR="00020378">
              <w:rPr>
                <w:noProof/>
                <w:webHidden/>
              </w:rPr>
              <w:fldChar w:fldCharType="end"/>
            </w:r>
          </w:hyperlink>
        </w:p>
        <w:p w14:paraId="75DE0B97" w14:textId="3B3C56AC" w:rsidR="00020378" w:rsidRDefault="00BE65CD">
          <w:pPr>
            <w:pStyle w:val="TOC3"/>
            <w:tabs>
              <w:tab w:val="right" w:leader="dot" w:pos="9016"/>
            </w:tabs>
            <w:rPr>
              <w:rFonts w:asciiTheme="minorHAnsi" w:eastAsiaTheme="minorEastAsia" w:hAnsiTheme="minorHAnsi"/>
              <w:noProof/>
              <w:sz w:val="22"/>
              <w:lang w:eastAsia="en-GB"/>
            </w:rPr>
          </w:pPr>
          <w:hyperlink w:anchor="_Toc86833667" w:history="1">
            <w:r w:rsidR="00020378" w:rsidRPr="00F227B7">
              <w:rPr>
                <w:rStyle w:val="Hyperlink"/>
                <w:noProof/>
              </w:rPr>
              <w:t>Supernetting</w:t>
            </w:r>
            <w:r w:rsidR="00020378">
              <w:rPr>
                <w:noProof/>
                <w:webHidden/>
              </w:rPr>
              <w:tab/>
            </w:r>
            <w:r w:rsidR="00020378">
              <w:rPr>
                <w:noProof/>
                <w:webHidden/>
              </w:rPr>
              <w:fldChar w:fldCharType="begin"/>
            </w:r>
            <w:r w:rsidR="00020378">
              <w:rPr>
                <w:noProof/>
                <w:webHidden/>
              </w:rPr>
              <w:instrText xml:space="preserve"> PAGEREF _Toc86833667 \h </w:instrText>
            </w:r>
            <w:r w:rsidR="00020378">
              <w:rPr>
                <w:noProof/>
                <w:webHidden/>
              </w:rPr>
            </w:r>
            <w:r w:rsidR="00020378">
              <w:rPr>
                <w:noProof/>
                <w:webHidden/>
              </w:rPr>
              <w:fldChar w:fldCharType="separate"/>
            </w:r>
            <w:r w:rsidR="00020378">
              <w:rPr>
                <w:noProof/>
                <w:webHidden/>
              </w:rPr>
              <w:t>14</w:t>
            </w:r>
            <w:r w:rsidR="00020378">
              <w:rPr>
                <w:noProof/>
                <w:webHidden/>
              </w:rPr>
              <w:fldChar w:fldCharType="end"/>
            </w:r>
          </w:hyperlink>
        </w:p>
        <w:p w14:paraId="626FA1A1" w14:textId="6A7FD62D" w:rsidR="00020378" w:rsidRDefault="00BE65CD">
          <w:pPr>
            <w:pStyle w:val="TOC2"/>
            <w:tabs>
              <w:tab w:val="right" w:leader="dot" w:pos="9016"/>
            </w:tabs>
            <w:rPr>
              <w:rFonts w:asciiTheme="minorHAnsi" w:eastAsiaTheme="minorEastAsia" w:hAnsiTheme="minorHAnsi"/>
              <w:noProof/>
              <w:sz w:val="22"/>
              <w:lang w:eastAsia="en-GB"/>
            </w:rPr>
          </w:pPr>
          <w:hyperlink w:anchor="_Toc86833668" w:history="1">
            <w:r w:rsidR="00020378" w:rsidRPr="00F227B7">
              <w:rPr>
                <w:rStyle w:val="Hyperlink"/>
                <w:noProof/>
              </w:rPr>
              <w:t>5.3 Classless Addressing</w:t>
            </w:r>
            <w:r w:rsidR="00020378">
              <w:rPr>
                <w:noProof/>
                <w:webHidden/>
              </w:rPr>
              <w:tab/>
            </w:r>
            <w:r w:rsidR="00020378">
              <w:rPr>
                <w:noProof/>
                <w:webHidden/>
              </w:rPr>
              <w:fldChar w:fldCharType="begin"/>
            </w:r>
            <w:r w:rsidR="00020378">
              <w:rPr>
                <w:noProof/>
                <w:webHidden/>
              </w:rPr>
              <w:instrText xml:space="preserve"> PAGEREF _Toc86833668 \h </w:instrText>
            </w:r>
            <w:r w:rsidR="00020378">
              <w:rPr>
                <w:noProof/>
                <w:webHidden/>
              </w:rPr>
            </w:r>
            <w:r w:rsidR="00020378">
              <w:rPr>
                <w:noProof/>
                <w:webHidden/>
              </w:rPr>
              <w:fldChar w:fldCharType="separate"/>
            </w:r>
            <w:r w:rsidR="00020378">
              <w:rPr>
                <w:noProof/>
                <w:webHidden/>
              </w:rPr>
              <w:t>15</w:t>
            </w:r>
            <w:r w:rsidR="00020378">
              <w:rPr>
                <w:noProof/>
                <w:webHidden/>
              </w:rPr>
              <w:fldChar w:fldCharType="end"/>
            </w:r>
          </w:hyperlink>
        </w:p>
        <w:p w14:paraId="6F988E67" w14:textId="085DA4B8" w:rsidR="00020378" w:rsidRDefault="00BE65CD">
          <w:pPr>
            <w:pStyle w:val="TOC3"/>
            <w:tabs>
              <w:tab w:val="right" w:leader="dot" w:pos="9016"/>
            </w:tabs>
            <w:rPr>
              <w:rFonts w:asciiTheme="minorHAnsi" w:eastAsiaTheme="minorEastAsia" w:hAnsiTheme="minorHAnsi"/>
              <w:noProof/>
              <w:sz w:val="22"/>
              <w:lang w:eastAsia="en-GB"/>
            </w:rPr>
          </w:pPr>
          <w:hyperlink w:anchor="_Toc86833669" w:history="1">
            <w:r w:rsidR="00020378" w:rsidRPr="00F227B7">
              <w:rPr>
                <w:rStyle w:val="Hyperlink"/>
                <w:noProof/>
              </w:rPr>
              <w:t>Two-Level Addressing</w:t>
            </w:r>
            <w:r w:rsidR="00020378">
              <w:rPr>
                <w:noProof/>
                <w:webHidden/>
              </w:rPr>
              <w:tab/>
            </w:r>
            <w:r w:rsidR="00020378">
              <w:rPr>
                <w:noProof/>
                <w:webHidden/>
              </w:rPr>
              <w:fldChar w:fldCharType="begin"/>
            </w:r>
            <w:r w:rsidR="00020378">
              <w:rPr>
                <w:noProof/>
                <w:webHidden/>
              </w:rPr>
              <w:instrText xml:space="preserve"> PAGEREF _Toc86833669 \h </w:instrText>
            </w:r>
            <w:r w:rsidR="00020378">
              <w:rPr>
                <w:noProof/>
                <w:webHidden/>
              </w:rPr>
            </w:r>
            <w:r w:rsidR="00020378">
              <w:rPr>
                <w:noProof/>
                <w:webHidden/>
              </w:rPr>
              <w:fldChar w:fldCharType="separate"/>
            </w:r>
            <w:r w:rsidR="00020378">
              <w:rPr>
                <w:noProof/>
                <w:webHidden/>
              </w:rPr>
              <w:t>15</w:t>
            </w:r>
            <w:r w:rsidR="00020378">
              <w:rPr>
                <w:noProof/>
                <w:webHidden/>
              </w:rPr>
              <w:fldChar w:fldCharType="end"/>
            </w:r>
          </w:hyperlink>
        </w:p>
        <w:p w14:paraId="4A9BFB5B" w14:textId="01B2B93C" w:rsidR="00020378" w:rsidRDefault="00BE65CD">
          <w:pPr>
            <w:pStyle w:val="TOC3"/>
            <w:tabs>
              <w:tab w:val="right" w:leader="dot" w:pos="9016"/>
            </w:tabs>
            <w:rPr>
              <w:rFonts w:asciiTheme="minorHAnsi" w:eastAsiaTheme="minorEastAsia" w:hAnsiTheme="minorHAnsi"/>
              <w:noProof/>
              <w:sz w:val="22"/>
              <w:lang w:eastAsia="en-GB"/>
            </w:rPr>
          </w:pPr>
          <w:hyperlink w:anchor="_Toc86833670" w:history="1">
            <w:r w:rsidR="00020378" w:rsidRPr="00F227B7">
              <w:rPr>
                <w:rStyle w:val="Hyperlink"/>
                <w:noProof/>
              </w:rPr>
              <w:t>Slash Notation</w:t>
            </w:r>
            <w:r w:rsidR="00020378">
              <w:rPr>
                <w:noProof/>
                <w:webHidden/>
              </w:rPr>
              <w:tab/>
            </w:r>
            <w:r w:rsidR="00020378">
              <w:rPr>
                <w:noProof/>
                <w:webHidden/>
              </w:rPr>
              <w:fldChar w:fldCharType="begin"/>
            </w:r>
            <w:r w:rsidR="00020378">
              <w:rPr>
                <w:noProof/>
                <w:webHidden/>
              </w:rPr>
              <w:instrText xml:space="preserve"> PAGEREF _Toc86833670 \h </w:instrText>
            </w:r>
            <w:r w:rsidR="00020378">
              <w:rPr>
                <w:noProof/>
                <w:webHidden/>
              </w:rPr>
            </w:r>
            <w:r w:rsidR="00020378">
              <w:rPr>
                <w:noProof/>
                <w:webHidden/>
              </w:rPr>
              <w:fldChar w:fldCharType="separate"/>
            </w:r>
            <w:r w:rsidR="00020378">
              <w:rPr>
                <w:noProof/>
                <w:webHidden/>
              </w:rPr>
              <w:t>15</w:t>
            </w:r>
            <w:r w:rsidR="00020378">
              <w:rPr>
                <w:noProof/>
                <w:webHidden/>
              </w:rPr>
              <w:fldChar w:fldCharType="end"/>
            </w:r>
          </w:hyperlink>
        </w:p>
        <w:p w14:paraId="5D06A84D" w14:textId="77CB0CC0" w:rsidR="00020378" w:rsidRDefault="00BE65CD">
          <w:pPr>
            <w:pStyle w:val="TOC2"/>
            <w:tabs>
              <w:tab w:val="right" w:leader="dot" w:pos="9016"/>
            </w:tabs>
            <w:rPr>
              <w:rFonts w:asciiTheme="minorHAnsi" w:eastAsiaTheme="minorEastAsia" w:hAnsiTheme="minorHAnsi"/>
              <w:noProof/>
              <w:sz w:val="22"/>
              <w:lang w:eastAsia="en-GB"/>
            </w:rPr>
          </w:pPr>
          <w:hyperlink w:anchor="_Toc86833671" w:history="1">
            <w:r w:rsidR="00020378" w:rsidRPr="00F227B7">
              <w:rPr>
                <w:rStyle w:val="Hyperlink"/>
                <w:noProof/>
              </w:rPr>
              <w:t>5.4 Special Addresses</w:t>
            </w:r>
            <w:r w:rsidR="00020378">
              <w:rPr>
                <w:noProof/>
                <w:webHidden/>
              </w:rPr>
              <w:tab/>
            </w:r>
            <w:r w:rsidR="00020378">
              <w:rPr>
                <w:noProof/>
                <w:webHidden/>
              </w:rPr>
              <w:fldChar w:fldCharType="begin"/>
            </w:r>
            <w:r w:rsidR="00020378">
              <w:rPr>
                <w:noProof/>
                <w:webHidden/>
              </w:rPr>
              <w:instrText xml:space="preserve"> PAGEREF _Toc86833671 \h </w:instrText>
            </w:r>
            <w:r w:rsidR="00020378">
              <w:rPr>
                <w:noProof/>
                <w:webHidden/>
              </w:rPr>
            </w:r>
            <w:r w:rsidR="00020378">
              <w:rPr>
                <w:noProof/>
                <w:webHidden/>
              </w:rPr>
              <w:fldChar w:fldCharType="separate"/>
            </w:r>
            <w:r w:rsidR="00020378">
              <w:rPr>
                <w:noProof/>
                <w:webHidden/>
              </w:rPr>
              <w:t>16</w:t>
            </w:r>
            <w:r w:rsidR="00020378">
              <w:rPr>
                <w:noProof/>
                <w:webHidden/>
              </w:rPr>
              <w:fldChar w:fldCharType="end"/>
            </w:r>
          </w:hyperlink>
        </w:p>
        <w:p w14:paraId="63736E6F" w14:textId="1482FACF" w:rsidR="00020378" w:rsidRDefault="00BE65CD">
          <w:pPr>
            <w:pStyle w:val="TOC3"/>
            <w:tabs>
              <w:tab w:val="right" w:leader="dot" w:pos="9016"/>
            </w:tabs>
            <w:rPr>
              <w:rFonts w:asciiTheme="minorHAnsi" w:eastAsiaTheme="minorEastAsia" w:hAnsiTheme="minorHAnsi"/>
              <w:noProof/>
              <w:sz w:val="22"/>
              <w:lang w:eastAsia="en-GB"/>
            </w:rPr>
          </w:pPr>
          <w:hyperlink w:anchor="_Toc86833672" w:history="1">
            <w:r w:rsidR="00020378" w:rsidRPr="00F227B7">
              <w:rPr>
                <w:rStyle w:val="Hyperlink"/>
                <w:noProof/>
              </w:rPr>
              <w:t>Class D</w:t>
            </w:r>
            <w:r w:rsidR="00020378">
              <w:rPr>
                <w:noProof/>
                <w:webHidden/>
              </w:rPr>
              <w:tab/>
            </w:r>
            <w:r w:rsidR="00020378">
              <w:rPr>
                <w:noProof/>
                <w:webHidden/>
              </w:rPr>
              <w:fldChar w:fldCharType="begin"/>
            </w:r>
            <w:r w:rsidR="00020378">
              <w:rPr>
                <w:noProof/>
                <w:webHidden/>
              </w:rPr>
              <w:instrText xml:space="preserve"> PAGEREF _Toc86833672 \h </w:instrText>
            </w:r>
            <w:r w:rsidR="00020378">
              <w:rPr>
                <w:noProof/>
                <w:webHidden/>
              </w:rPr>
            </w:r>
            <w:r w:rsidR="00020378">
              <w:rPr>
                <w:noProof/>
                <w:webHidden/>
              </w:rPr>
              <w:fldChar w:fldCharType="separate"/>
            </w:r>
            <w:r w:rsidR="00020378">
              <w:rPr>
                <w:noProof/>
                <w:webHidden/>
              </w:rPr>
              <w:t>16</w:t>
            </w:r>
            <w:r w:rsidR="00020378">
              <w:rPr>
                <w:noProof/>
                <w:webHidden/>
              </w:rPr>
              <w:fldChar w:fldCharType="end"/>
            </w:r>
          </w:hyperlink>
        </w:p>
        <w:p w14:paraId="5E6077B5" w14:textId="4A6D8445" w:rsidR="00020378" w:rsidRDefault="00BE65CD">
          <w:pPr>
            <w:pStyle w:val="TOC3"/>
            <w:tabs>
              <w:tab w:val="right" w:leader="dot" w:pos="9016"/>
            </w:tabs>
            <w:rPr>
              <w:rFonts w:asciiTheme="minorHAnsi" w:eastAsiaTheme="minorEastAsia" w:hAnsiTheme="minorHAnsi"/>
              <w:noProof/>
              <w:sz w:val="22"/>
              <w:lang w:eastAsia="en-GB"/>
            </w:rPr>
          </w:pPr>
          <w:hyperlink w:anchor="_Toc86833673" w:history="1">
            <w:r w:rsidR="00020378" w:rsidRPr="00F227B7">
              <w:rPr>
                <w:rStyle w:val="Hyperlink"/>
                <w:noProof/>
              </w:rPr>
              <w:t>Class E</w:t>
            </w:r>
            <w:r w:rsidR="00020378">
              <w:rPr>
                <w:noProof/>
                <w:webHidden/>
              </w:rPr>
              <w:tab/>
            </w:r>
            <w:r w:rsidR="00020378">
              <w:rPr>
                <w:noProof/>
                <w:webHidden/>
              </w:rPr>
              <w:fldChar w:fldCharType="begin"/>
            </w:r>
            <w:r w:rsidR="00020378">
              <w:rPr>
                <w:noProof/>
                <w:webHidden/>
              </w:rPr>
              <w:instrText xml:space="preserve"> PAGEREF _Toc86833673 \h </w:instrText>
            </w:r>
            <w:r w:rsidR="00020378">
              <w:rPr>
                <w:noProof/>
                <w:webHidden/>
              </w:rPr>
            </w:r>
            <w:r w:rsidR="00020378">
              <w:rPr>
                <w:noProof/>
                <w:webHidden/>
              </w:rPr>
              <w:fldChar w:fldCharType="separate"/>
            </w:r>
            <w:r w:rsidR="00020378">
              <w:rPr>
                <w:noProof/>
                <w:webHidden/>
              </w:rPr>
              <w:t>16</w:t>
            </w:r>
            <w:r w:rsidR="00020378">
              <w:rPr>
                <w:noProof/>
                <w:webHidden/>
              </w:rPr>
              <w:fldChar w:fldCharType="end"/>
            </w:r>
          </w:hyperlink>
        </w:p>
        <w:p w14:paraId="35DD3D5C" w14:textId="2AC7E2F9" w:rsidR="00020378" w:rsidRDefault="00BE65CD">
          <w:pPr>
            <w:pStyle w:val="TOC3"/>
            <w:tabs>
              <w:tab w:val="right" w:leader="dot" w:pos="9016"/>
            </w:tabs>
            <w:rPr>
              <w:rFonts w:asciiTheme="minorHAnsi" w:eastAsiaTheme="minorEastAsia" w:hAnsiTheme="minorHAnsi"/>
              <w:noProof/>
              <w:sz w:val="22"/>
              <w:lang w:eastAsia="en-GB"/>
            </w:rPr>
          </w:pPr>
          <w:hyperlink w:anchor="_Toc86833674" w:history="1">
            <w:r w:rsidR="00020378" w:rsidRPr="00F227B7">
              <w:rPr>
                <w:rStyle w:val="Hyperlink"/>
                <w:noProof/>
              </w:rPr>
              <w:t>All-Zeroes Address</w:t>
            </w:r>
            <w:r w:rsidR="00020378">
              <w:rPr>
                <w:noProof/>
                <w:webHidden/>
              </w:rPr>
              <w:tab/>
            </w:r>
            <w:r w:rsidR="00020378">
              <w:rPr>
                <w:noProof/>
                <w:webHidden/>
              </w:rPr>
              <w:fldChar w:fldCharType="begin"/>
            </w:r>
            <w:r w:rsidR="00020378">
              <w:rPr>
                <w:noProof/>
                <w:webHidden/>
              </w:rPr>
              <w:instrText xml:space="preserve"> PAGEREF _Toc86833674 \h </w:instrText>
            </w:r>
            <w:r w:rsidR="00020378">
              <w:rPr>
                <w:noProof/>
                <w:webHidden/>
              </w:rPr>
            </w:r>
            <w:r w:rsidR="00020378">
              <w:rPr>
                <w:noProof/>
                <w:webHidden/>
              </w:rPr>
              <w:fldChar w:fldCharType="separate"/>
            </w:r>
            <w:r w:rsidR="00020378">
              <w:rPr>
                <w:noProof/>
                <w:webHidden/>
              </w:rPr>
              <w:t>16</w:t>
            </w:r>
            <w:r w:rsidR="00020378">
              <w:rPr>
                <w:noProof/>
                <w:webHidden/>
              </w:rPr>
              <w:fldChar w:fldCharType="end"/>
            </w:r>
          </w:hyperlink>
        </w:p>
        <w:p w14:paraId="0387CDC3" w14:textId="30AC1F15" w:rsidR="00020378" w:rsidRDefault="00BE65CD">
          <w:pPr>
            <w:pStyle w:val="TOC3"/>
            <w:tabs>
              <w:tab w:val="right" w:leader="dot" w:pos="9016"/>
            </w:tabs>
            <w:rPr>
              <w:rFonts w:asciiTheme="minorHAnsi" w:eastAsiaTheme="minorEastAsia" w:hAnsiTheme="minorHAnsi"/>
              <w:noProof/>
              <w:sz w:val="22"/>
              <w:lang w:eastAsia="en-GB"/>
            </w:rPr>
          </w:pPr>
          <w:hyperlink w:anchor="_Toc86833675" w:history="1">
            <w:r w:rsidR="00020378" w:rsidRPr="00F227B7">
              <w:rPr>
                <w:rStyle w:val="Hyperlink"/>
                <w:noProof/>
              </w:rPr>
              <w:t>All-Ones Address</w:t>
            </w:r>
            <w:r w:rsidR="00020378">
              <w:rPr>
                <w:noProof/>
                <w:webHidden/>
              </w:rPr>
              <w:tab/>
            </w:r>
            <w:r w:rsidR="00020378">
              <w:rPr>
                <w:noProof/>
                <w:webHidden/>
              </w:rPr>
              <w:fldChar w:fldCharType="begin"/>
            </w:r>
            <w:r w:rsidR="00020378">
              <w:rPr>
                <w:noProof/>
                <w:webHidden/>
              </w:rPr>
              <w:instrText xml:space="preserve"> PAGEREF _Toc86833675 \h </w:instrText>
            </w:r>
            <w:r w:rsidR="00020378">
              <w:rPr>
                <w:noProof/>
                <w:webHidden/>
              </w:rPr>
            </w:r>
            <w:r w:rsidR="00020378">
              <w:rPr>
                <w:noProof/>
                <w:webHidden/>
              </w:rPr>
              <w:fldChar w:fldCharType="separate"/>
            </w:r>
            <w:r w:rsidR="00020378">
              <w:rPr>
                <w:noProof/>
                <w:webHidden/>
              </w:rPr>
              <w:t>17</w:t>
            </w:r>
            <w:r w:rsidR="00020378">
              <w:rPr>
                <w:noProof/>
                <w:webHidden/>
              </w:rPr>
              <w:fldChar w:fldCharType="end"/>
            </w:r>
          </w:hyperlink>
        </w:p>
        <w:p w14:paraId="0BED756E" w14:textId="38F29CBC" w:rsidR="00020378" w:rsidRDefault="00BE65CD">
          <w:pPr>
            <w:pStyle w:val="TOC3"/>
            <w:tabs>
              <w:tab w:val="right" w:leader="dot" w:pos="9016"/>
            </w:tabs>
            <w:rPr>
              <w:rFonts w:asciiTheme="minorHAnsi" w:eastAsiaTheme="minorEastAsia" w:hAnsiTheme="minorHAnsi"/>
              <w:noProof/>
              <w:sz w:val="22"/>
              <w:lang w:eastAsia="en-GB"/>
            </w:rPr>
          </w:pPr>
          <w:hyperlink w:anchor="_Toc86833676" w:history="1">
            <w:r w:rsidR="00020378" w:rsidRPr="00F227B7">
              <w:rPr>
                <w:rStyle w:val="Hyperlink"/>
                <w:noProof/>
              </w:rPr>
              <w:t>Loopback Address</w:t>
            </w:r>
            <w:r w:rsidR="00020378">
              <w:rPr>
                <w:noProof/>
                <w:webHidden/>
              </w:rPr>
              <w:tab/>
            </w:r>
            <w:r w:rsidR="00020378">
              <w:rPr>
                <w:noProof/>
                <w:webHidden/>
              </w:rPr>
              <w:fldChar w:fldCharType="begin"/>
            </w:r>
            <w:r w:rsidR="00020378">
              <w:rPr>
                <w:noProof/>
                <w:webHidden/>
              </w:rPr>
              <w:instrText xml:space="preserve"> PAGEREF _Toc86833676 \h </w:instrText>
            </w:r>
            <w:r w:rsidR="00020378">
              <w:rPr>
                <w:noProof/>
                <w:webHidden/>
              </w:rPr>
            </w:r>
            <w:r w:rsidR="00020378">
              <w:rPr>
                <w:noProof/>
                <w:webHidden/>
              </w:rPr>
              <w:fldChar w:fldCharType="separate"/>
            </w:r>
            <w:r w:rsidR="00020378">
              <w:rPr>
                <w:noProof/>
                <w:webHidden/>
              </w:rPr>
              <w:t>17</w:t>
            </w:r>
            <w:r w:rsidR="00020378">
              <w:rPr>
                <w:noProof/>
                <w:webHidden/>
              </w:rPr>
              <w:fldChar w:fldCharType="end"/>
            </w:r>
          </w:hyperlink>
        </w:p>
        <w:p w14:paraId="2FBEAA4B" w14:textId="467D4649" w:rsidR="00020378" w:rsidRDefault="00BE65CD">
          <w:pPr>
            <w:pStyle w:val="TOC3"/>
            <w:tabs>
              <w:tab w:val="right" w:leader="dot" w:pos="9016"/>
            </w:tabs>
            <w:rPr>
              <w:rFonts w:asciiTheme="minorHAnsi" w:eastAsiaTheme="minorEastAsia" w:hAnsiTheme="minorHAnsi"/>
              <w:noProof/>
              <w:sz w:val="22"/>
              <w:lang w:eastAsia="en-GB"/>
            </w:rPr>
          </w:pPr>
          <w:hyperlink w:anchor="_Toc86833677" w:history="1">
            <w:r w:rsidR="00020378" w:rsidRPr="00F227B7">
              <w:rPr>
                <w:rStyle w:val="Hyperlink"/>
                <w:noProof/>
              </w:rPr>
              <w:t>Private Addresses</w:t>
            </w:r>
            <w:r w:rsidR="00020378">
              <w:rPr>
                <w:noProof/>
                <w:webHidden/>
              </w:rPr>
              <w:tab/>
            </w:r>
            <w:r w:rsidR="00020378">
              <w:rPr>
                <w:noProof/>
                <w:webHidden/>
              </w:rPr>
              <w:fldChar w:fldCharType="begin"/>
            </w:r>
            <w:r w:rsidR="00020378">
              <w:rPr>
                <w:noProof/>
                <w:webHidden/>
              </w:rPr>
              <w:instrText xml:space="preserve"> PAGEREF _Toc86833677 \h </w:instrText>
            </w:r>
            <w:r w:rsidR="00020378">
              <w:rPr>
                <w:noProof/>
                <w:webHidden/>
              </w:rPr>
            </w:r>
            <w:r w:rsidR="00020378">
              <w:rPr>
                <w:noProof/>
                <w:webHidden/>
              </w:rPr>
              <w:fldChar w:fldCharType="separate"/>
            </w:r>
            <w:r w:rsidR="00020378">
              <w:rPr>
                <w:noProof/>
                <w:webHidden/>
              </w:rPr>
              <w:t>17</w:t>
            </w:r>
            <w:r w:rsidR="00020378">
              <w:rPr>
                <w:noProof/>
                <w:webHidden/>
              </w:rPr>
              <w:fldChar w:fldCharType="end"/>
            </w:r>
          </w:hyperlink>
        </w:p>
        <w:p w14:paraId="4097D4F7" w14:textId="09073BA2" w:rsidR="00020378" w:rsidRDefault="00BE65CD">
          <w:pPr>
            <w:pStyle w:val="TOC3"/>
            <w:tabs>
              <w:tab w:val="right" w:leader="dot" w:pos="9016"/>
            </w:tabs>
            <w:rPr>
              <w:rFonts w:asciiTheme="minorHAnsi" w:eastAsiaTheme="minorEastAsia" w:hAnsiTheme="minorHAnsi"/>
              <w:noProof/>
              <w:sz w:val="22"/>
              <w:lang w:eastAsia="en-GB"/>
            </w:rPr>
          </w:pPr>
          <w:hyperlink w:anchor="_Toc86833678" w:history="1">
            <w:r w:rsidR="00020378" w:rsidRPr="00F227B7">
              <w:rPr>
                <w:rStyle w:val="Hyperlink"/>
                <w:noProof/>
              </w:rPr>
              <w:t>Multicast Addresses</w:t>
            </w:r>
            <w:r w:rsidR="00020378">
              <w:rPr>
                <w:noProof/>
                <w:webHidden/>
              </w:rPr>
              <w:tab/>
            </w:r>
            <w:r w:rsidR="00020378">
              <w:rPr>
                <w:noProof/>
                <w:webHidden/>
              </w:rPr>
              <w:fldChar w:fldCharType="begin"/>
            </w:r>
            <w:r w:rsidR="00020378">
              <w:rPr>
                <w:noProof/>
                <w:webHidden/>
              </w:rPr>
              <w:instrText xml:space="preserve"> PAGEREF _Toc86833678 \h </w:instrText>
            </w:r>
            <w:r w:rsidR="00020378">
              <w:rPr>
                <w:noProof/>
                <w:webHidden/>
              </w:rPr>
            </w:r>
            <w:r w:rsidR="00020378">
              <w:rPr>
                <w:noProof/>
                <w:webHidden/>
              </w:rPr>
              <w:fldChar w:fldCharType="separate"/>
            </w:r>
            <w:r w:rsidR="00020378">
              <w:rPr>
                <w:noProof/>
                <w:webHidden/>
              </w:rPr>
              <w:t>17</w:t>
            </w:r>
            <w:r w:rsidR="00020378">
              <w:rPr>
                <w:noProof/>
                <w:webHidden/>
              </w:rPr>
              <w:fldChar w:fldCharType="end"/>
            </w:r>
          </w:hyperlink>
        </w:p>
        <w:p w14:paraId="1BD1D9C8" w14:textId="67538803" w:rsidR="00020378" w:rsidRDefault="00BE65CD">
          <w:pPr>
            <w:pStyle w:val="TOC3"/>
            <w:tabs>
              <w:tab w:val="right" w:leader="dot" w:pos="9016"/>
            </w:tabs>
            <w:rPr>
              <w:rFonts w:asciiTheme="minorHAnsi" w:eastAsiaTheme="minorEastAsia" w:hAnsiTheme="minorHAnsi"/>
              <w:noProof/>
              <w:sz w:val="22"/>
              <w:lang w:eastAsia="en-GB"/>
            </w:rPr>
          </w:pPr>
          <w:hyperlink w:anchor="_Toc86833679" w:history="1">
            <w:r w:rsidR="00020378" w:rsidRPr="00F227B7">
              <w:rPr>
                <w:rStyle w:val="Hyperlink"/>
                <w:noProof/>
              </w:rPr>
              <w:t>Network Address</w:t>
            </w:r>
            <w:r w:rsidR="00020378">
              <w:rPr>
                <w:noProof/>
                <w:webHidden/>
              </w:rPr>
              <w:tab/>
            </w:r>
            <w:r w:rsidR="00020378">
              <w:rPr>
                <w:noProof/>
                <w:webHidden/>
              </w:rPr>
              <w:fldChar w:fldCharType="begin"/>
            </w:r>
            <w:r w:rsidR="00020378">
              <w:rPr>
                <w:noProof/>
                <w:webHidden/>
              </w:rPr>
              <w:instrText xml:space="preserve"> PAGEREF _Toc86833679 \h </w:instrText>
            </w:r>
            <w:r w:rsidR="00020378">
              <w:rPr>
                <w:noProof/>
                <w:webHidden/>
              </w:rPr>
            </w:r>
            <w:r w:rsidR="00020378">
              <w:rPr>
                <w:noProof/>
                <w:webHidden/>
              </w:rPr>
              <w:fldChar w:fldCharType="separate"/>
            </w:r>
            <w:r w:rsidR="00020378">
              <w:rPr>
                <w:noProof/>
                <w:webHidden/>
              </w:rPr>
              <w:t>18</w:t>
            </w:r>
            <w:r w:rsidR="00020378">
              <w:rPr>
                <w:noProof/>
                <w:webHidden/>
              </w:rPr>
              <w:fldChar w:fldCharType="end"/>
            </w:r>
          </w:hyperlink>
        </w:p>
        <w:p w14:paraId="5C9C7D29" w14:textId="304A3218" w:rsidR="00020378" w:rsidRDefault="00BE65CD">
          <w:pPr>
            <w:pStyle w:val="TOC3"/>
            <w:tabs>
              <w:tab w:val="right" w:leader="dot" w:pos="9016"/>
            </w:tabs>
            <w:rPr>
              <w:rFonts w:asciiTheme="minorHAnsi" w:eastAsiaTheme="minorEastAsia" w:hAnsiTheme="minorHAnsi"/>
              <w:noProof/>
              <w:sz w:val="22"/>
              <w:lang w:eastAsia="en-GB"/>
            </w:rPr>
          </w:pPr>
          <w:hyperlink w:anchor="_Toc86833680" w:history="1">
            <w:r w:rsidR="00020378" w:rsidRPr="00F227B7">
              <w:rPr>
                <w:rStyle w:val="Hyperlink"/>
                <w:noProof/>
              </w:rPr>
              <w:t>Direct Broadcast Address</w:t>
            </w:r>
            <w:r w:rsidR="00020378">
              <w:rPr>
                <w:noProof/>
                <w:webHidden/>
              </w:rPr>
              <w:tab/>
            </w:r>
            <w:r w:rsidR="00020378">
              <w:rPr>
                <w:noProof/>
                <w:webHidden/>
              </w:rPr>
              <w:fldChar w:fldCharType="begin"/>
            </w:r>
            <w:r w:rsidR="00020378">
              <w:rPr>
                <w:noProof/>
                <w:webHidden/>
              </w:rPr>
              <w:instrText xml:space="preserve"> PAGEREF _Toc86833680 \h </w:instrText>
            </w:r>
            <w:r w:rsidR="00020378">
              <w:rPr>
                <w:noProof/>
                <w:webHidden/>
              </w:rPr>
            </w:r>
            <w:r w:rsidR="00020378">
              <w:rPr>
                <w:noProof/>
                <w:webHidden/>
              </w:rPr>
              <w:fldChar w:fldCharType="separate"/>
            </w:r>
            <w:r w:rsidR="00020378">
              <w:rPr>
                <w:noProof/>
                <w:webHidden/>
              </w:rPr>
              <w:t>18</w:t>
            </w:r>
            <w:r w:rsidR="00020378">
              <w:rPr>
                <w:noProof/>
                <w:webHidden/>
              </w:rPr>
              <w:fldChar w:fldCharType="end"/>
            </w:r>
          </w:hyperlink>
        </w:p>
        <w:p w14:paraId="7A7A6DE0" w14:textId="5EBD3C6F" w:rsidR="00020378" w:rsidRDefault="00BE65CD">
          <w:pPr>
            <w:pStyle w:val="TOC2"/>
            <w:tabs>
              <w:tab w:val="right" w:leader="dot" w:pos="9016"/>
            </w:tabs>
            <w:rPr>
              <w:rFonts w:asciiTheme="minorHAnsi" w:eastAsiaTheme="minorEastAsia" w:hAnsiTheme="minorHAnsi"/>
              <w:noProof/>
              <w:sz w:val="22"/>
              <w:lang w:eastAsia="en-GB"/>
            </w:rPr>
          </w:pPr>
          <w:hyperlink w:anchor="_Toc86833681" w:history="1">
            <w:r w:rsidR="00020378" w:rsidRPr="00F227B7">
              <w:rPr>
                <w:rStyle w:val="Hyperlink"/>
                <w:noProof/>
              </w:rPr>
              <w:t>5.5 NAT</w:t>
            </w:r>
            <w:r w:rsidR="00020378">
              <w:rPr>
                <w:noProof/>
                <w:webHidden/>
              </w:rPr>
              <w:tab/>
            </w:r>
            <w:r w:rsidR="00020378">
              <w:rPr>
                <w:noProof/>
                <w:webHidden/>
              </w:rPr>
              <w:fldChar w:fldCharType="begin"/>
            </w:r>
            <w:r w:rsidR="00020378">
              <w:rPr>
                <w:noProof/>
                <w:webHidden/>
              </w:rPr>
              <w:instrText xml:space="preserve"> PAGEREF _Toc86833681 \h </w:instrText>
            </w:r>
            <w:r w:rsidR="00020378">
              <w:rPr>
                <w:noProof/>
                <w:webHidden/>
              </w:rPr>
            </w:r>
            <w:r w:rsidR="00020378">
              <w:rPr>
                <w:noProof/>
                <w:webHidden/>
              </w:rPr>
              <w:fldChar w:fldCharType="separate"/>
            </w:r>
            <w:r w:rsidR="00020378">
              <w:rPr>
                <w:noProof/>
                <w:webHidden/>
              </w:rPr>
              <w:t>19</w:t>
            </w:r>
            <w:r w:rsidR="00020378">
              <w:rPr>
                <w:noProof/>
                <w:webHidden/>
              </w:rPr>
              <w:fldChar w:fldCharType="end"/>
            </w:r>
          </w:hyperlink>
        </w:p>
        <w:p w14:paraId="45D61E5D" w14:textId="30CC4809" w:rsidR="00020378" w:rsidRDefault="00BE65CD">
          <w:pPr>
            <w:pStyle w:val="TOC3"/>
            <w:tabs>
              <w:tab w:val="right" w:leader="dot" w:pos="9016"/>
            </w:tabs>
            <w:rPr>
              <w:rFonts w:asciiTheme="minorHAnsi" w:eastAsiaTheme="minorEastAsia" w:hAnsiTheme="minorHAnsi"/>
              <w:noProof/>
              <w:sz w:val="22"/>
              <w:lang w:eastAsia="en-GB"/>
            </w:rPr>
          </w:pPr>
          <w:hyperlink w:anchor="_Toc86833682" w:history="1">
            <w:r w:rsidR="00020378" w:rsidRPr="00F227B7">
              <w:rPr>
                <w:rStyle w:val="Hyperlink"/>
                <w:noProof/>
              </w:rPr>
              <w:t>Address Translation</w:t>
            </w:r>
            <w:r w:rsidR="00020378">
              <w:rPr>
                <w:noProof/>
                <w:webHidden/>
              </w:rPr>
              <w:tab/>
            </w:r>
            <w:r w:rsidR="00020378">
              <w:rPr>
                <w:noProof/>
                <w:webHidden/>
              </w:rPr>
              <w:fldChar w:fldCharType="begin"/>
            </w:r>
            <w:r w:rsidR="00020378">
              <w:rPr>
                <w:noProof/>
                <w:webHidden/>
              </w:rPr>
              <w:instrText xml:space="preserve"> PAGEREF _Toc86833682 \h </w:instrText>
            </w:r>
            <w:r w:rsidR="00020378">
              <w:rPr>
                <w:noProof/>
                <w:webHidden/>
              </w:rPr>
            </w:r>
            <w:r w:rsidR="00020378">
              <w:rPr>
                <w:noProof/>
                <w:webHidden/>
              </w:rPr>
              <w:fldChar w:fldCharType="separate"/>
            </w:r>
            <w:r w:rsidR="00020378">
              <w:rPr>
                <w:noProof/>
                <w:webHidden/>
              </w:rPr>
              <w:t>19</w:t>
            </w:r>
            <w:r w:rsidR="00020378">
              <w:rPr>
                <w:noProof/>
                <w:webHidden/>
              </w:rPr>
              <w:fldChar w:fldCharType="end"/>
            </w:r>
          </w:hyperlink>
        </w:p>
        <w:p w14:paraId="4257B685" w14:textId="61D9EF8D" w:rsidR="00020378" w:rsidRDefault="00BE65CD">
          <w:pPr>
            <w:pStyle w:val="TOC3"/>
            <w:tabs>
              <w:tab w:val="right" w:leader="dot" w:pos="9016"/>
            </w:tabs>
            <w:rPr>
              <w:rFonts w:asciiTheme="minorHAnsi" w:eastAsiaTheme="minorEastAsia" w:hAnsiTheme="minorHAnsi"/>
              <w:noProof/>
              <w:sz w:val="22"/>
              <w:lang w:eastAsia="en-GB"/>
            </w:rPr>
          </w:pPr>
          <w:hyperlink w:anchor="_Toc86833683" w:history="1">
            <w:r w:rsidR="00020378" w:rsidRPr="00F227B7">
              <w:rPr>
                <w:rStyle w:val="Hyperlink"/>
                <w:noProof/>
              </w:rPr>
              <w:t>Translation Tables</w:t>
            </w:r>
            <w:r w:rsidR="00020378">
              <w:rPr>
                <w:noProof/>
                <w:webHidden/>
              </w:rPr>
              <w:tab/>
            </w:r>
            <w:r w:rsidR="00020378">
              <w:rPr>
                <w:noProof/>
                <w:webHidden/>
              </w:rPr>
              <w:fldChar w:fldCharType="begin"/>
            </w:r>
            <w:r w:rsidR="00020378">
              <w:rPr>
                <w:noProof/>
                <w:webHidden/>
              </w:rPr>
              <w:instrText xml:space="preserve"> PAGEREF _Toc86833683 \h </w:instrText>
            </w:r>
            <w:r w:rsidR="00020378">
              <w:rPr>
                <w:noProof/>
                <w:webHidden/>
              </w:rPr>
            </w:r>
            <w:r w:rsidR="00020378">
              <w:rPr>
                <w:noProof/>
                <w:webHidden/>
              </w:rPr>
              <w:fldChar w:fldCharType="separate"/>
            </w:r>
            <w:r w:rsidR="00020378">
              <w:rPr>
                <w:noProof/>
                <w:webHidden/>
              </w:rPr>
              <w:t>20</w:t>
            </w:r>
            <w:r w:rsidR="00020378">
              <w:rPr>
                <w:noProof/>
                <w:webHidden/>
              </w:rPr>
              <w:fldChar w:fldCharType="end"/>
            </w:r>
          </w:hyperlink>
        </w:p>
        <w:p w14:paraId="530174A2" w14:textId="7CB36C36" w:rsidR="00020378" w:rsidRDefault="00020378">
          <w:r>
            <w:rPr>
              <w:b/>
              <w:bCs/>
              <w:noProof/>
            </w:rPr>
            <w:fldChar w:fldCharType="end"/>
          </w:r>
        </w:p>
      </w:sdtContent>
    </w:sdt>
    <w:p w14:paraId="0F1F57F3" w14:textId="55DA2BA9" w:rsidR="00020378" w:rsidRDefault="00020378">
      <w:pPr>
        <w:spacing w:after="160" w:line="259" w:lineRule="auto"/>
        <w:jc w:val="left"/>
        <w:rPr>
          <w:szCs w:val="24"/>
        </w:rPr>
      </w:pPr>
      <w:r>
        <w:rPr>
          <w:szCs w:val="24"/>
        </w:rPr>
        <w:br w:type="page"/>
      </w:r>
    </w:p>
    <w:p w14:paraId="460EA0DC" w14:textId="0240ABB6" w:rsidR="00A9154A" w:rsidRPr="006E0F06" w:rsidRDefault="00A9154A" w:rsidP="00A9154A">
      <w:pPr>
        <w:pStyle w:val="Heading2"/>
        <w:rPr>
          <w:color w:val="66D9EE" w:themeColor="accent3"/>
        </w:rPr>
      </w:pPr>
      <w:bookmarkStart w:id="0" w:name="_Toc86833662"/>
      <w:r w:rsidRPr="006E0F06">
        <w:lastRenderedPageBreak/>
        <w:t>5.1 Introduction</w:t>
      </w:r>
      <w:bookmarkEnd w:id="0"/>
    </w:p>
    <w:p w14:paraId="09653968" w14:textId="27ECE4B4" w:rsidR="003756B6" w:rsidRDefault="003756B6" w:rsidP="003756B6">
      <w:r>
        <w:t xml:space="preserve">Every device connected to the internet has a unique address, called the </w:t>
      </w:r>
      <w:r w:rsidRPr="006E0F06">
        <w:rPr>
          <w:b/>
          <w:bCs/>
          <w:color w:val="66D9EE" w:themeColor="accent3"/>
        </w:rPr>
        <w:t>IP Address</w:t>
      </w:r>
      <w:r>
        <w:t xml:space="preserve">. It is </w:t>
      </w:r>
      <w:r w:rsidRPr="006E0F06">
        <w:rPr>
          <w:b/>
          <w:bCs/>
          <w:color w:val="66D9EE" w:themeColor="accent3"/>
        </w:rPr>
        <w:t>4 bytes</w:t>
      </w:r>
      <w:r>
        <w:t xml:space="preserve"> or 32 bits long in IPv4 (128 bits in IPv6) and can be private or public. A </w:t>
      </w:r>
      <w:r w:rsidRPr="006E0F06">
        <w:rPr>
          <w:b/>
          <w:bCs/>
          <w:color w:val="66D9EE" w:themeColor="accent3"/>
        </w:rPr>
        <w:t>Private</w:t>
      </w:r>
      <w:r>
        <w:t xml:space="preserve"> IP Address can only be used within a local network, such as within an office or a building. A </w:t>
      </w:r>
      <w:r w:rsidRPr="006E0F06">
        <w:rPr>
          <w:b/>
          <w:bCs/>
          <w:color w:val="66D9EE" w:themeColor="accent3"/>
        </w:rPr>
        <w:t>Public</w:t>
      </w:r>
      <w:r>
        <w:t xml:space="preserve"> IP Address, also called a Routable or a Global IP Address, can be used to connect to the internet and is provided by the ISP.</w:t>
      </w:r>
    </w:p>
    <w:p w14:paraId="0B57F1E6" w14:textId="77777777" w:rsidR="003756B6" w:rsidRDefault="003756B6" w:rsidP="003756B6">
      <w:r>
        <w:t>The above is some basic information about IP addresses, but there are a few more things that are not common knowledge:</w:t>
      </w:r>
    </w:p>
    <w:p w14:paraId="47E7B0FD" w14:textId="3B29320E" w:rsidR="003756B6" w:rsidRDefault="003756B6" w:rsidP="003756B6">
      <w:pPr>
        <w:pStyle w:val="ListParagraph"/>
        <w:numPr>
          <w:ilvl w:val="0"/>
          <w:numId w:val="1"/>
        </w:numPr>
      </w:pPr>
      <w:r>
        <w:t>IP Address</w:t>
      </w:r>
      <w:r w:rsidR="001B3CE7">
        <w:t>es</w:t>
      </w:r>
      <w:r>
        <w:t xml:space="preserve"> </w:t>
      </w:r>
      <w:r w:rsidR="001B3CE7">
        <w:t>are</w:t>
      </w:r>
      <w:r>
        <w:t xml:space="preserve"> </w:t>
      </w:r>
      <w:r w:rsidRPr="006E0F06">
        <w:rPr>
          <w:b/>
          <w:bCs/>
          <w:color w:val="66D9EE" w:themeColor="accent3"/>
        </w:rPr>
        <w:t>hierarchical</w:t>
      </w:r>
      <w:r>
        <w:t>, as opposed to flat</w:t>
      </w:r>
    </w:p>
    <w:p w14:paraId="1E7DA8BD" w14:textId="3B4F329E" w:rsidR="003756B6" w:rsidRDefault="001B3CE7" w:rsidP="003756B6">
      <w:pPr>
        <w:pStyle w:val="ListParagraph"/>
        <w:numPr>
          <w:ilvl w:val="0"/>
          <w:numId w:val="1"/>
        </w:numPr>
      </w:pPr>
      <w:r>
        <w:t>They can be of two</w:t>
      </w:r>
      <w:r w:rsidR="003756B6">
        <w:t xml:space="preserve"> types, </w:t>
      </w:r>
      <w:r w:rsidR="003756B6" w:rsidRPr="006E0F06">
        <w:rPr>
          <w:b/>
          <w:bCs/>
          <w:color w:val="66D9EE" w:themeColor="accent3"/>
        </w:rPr>
        <w:t>Classful Address</w:t>
      </w:r>
      <w:r>
        <w:rPr>
          <w:b/>
          <w:bCs/>
          <w:color w:val="66D9EE" w:themeColor="accent3"/>
        </w:rPr>
        <w:t>es</w:t>
      </w:r>
      <w:r w:rsidR="003756B6">
        <w:t xml:space="preserve"> </w:t>
      </w:r>
      <w:r>
        <w:t>or</w:t>
      </w:r>
      <w:r w:rsidR="003756B6">
        <w:t xml:space="preserve"> </w:t>
      </w:r>
      <w:r w:rsidR="003756B6" w:rsidRPr="006E0F06">
        <w:rPr>
          <w:b/>
          <w:bCs/>
          <w:color w:val="66D9EE" w:themeColor="accent3"/>
        </w:rPr>
        <w:t>Classless Addres</w:t>
      </w:r>
      <w:r>
        <w:rPr>
          <w:b/>
          <w:bCs/>
          <w:color w:val="66D9EE" w:themeColor="accent3"/>
        </w:rPr>
        <w:t>ses</w:t>
      </w:r>
    </w:p>
    <w:p w14:paraId="55BF116F" w14:textId="77777777" w:rsidR="003756B6" w:rsidRDefault="003756B6" w:rsidP="003756B6">
      <w:pPr>
        <w:pStyle w:val="ListParagraph"/>
        <w:numPr>
          <w:ilvl w:val="0"/>
          <w:numId w:val="1"/>
        </w:numPr>
      </w:pPr>
      <w:r>
        <w:t xml:space="preserve">It has </w:t>
      </w:r>
      <w:r w:rsidRPr="006E0F06">
        <w:rPr>
          <w:b/>
          <w:bCs/>
          <w:color w:val="66D9EE" w:themeColor="accent3"/>
        </w:rPr>
        <w:t>Classless Inter-Domain Routing</w:t>
      </w:r>
      <w:r>
        <w:t xml:space="preserve"> (CIDR)</w:t>
      </w:r>
    </w:p>
    <w:p w14:paraId="1E0CA0B3" w14:textId="20A0C33B" w:rsidR="003756B6" w:rsidRDefault="003756B6" w:rsidP="003756B6">
      <w:pPr>
        <w:pStyle w:val="ListParagraph"/>
        <w:numPr>
          <w:ilvl w:val="0"/>
          <w:numId w:val="1"/>
        </w:numPr>
      </w:pPr>
      <w:r>
        <w:t xml:space="preserve">It has </w:t>
      </w:r>
      <w:r w:rsidRPr="006E0F06">
        <w:rPr>
          <w:b/>
          <w:bCs/>
          <w:color w:val="66D9EE" w:themeColor="accent3"/>
        </w:rPr>
        <w:t>Subnetting</w:t>
      </w:r>
      <w:r>
        <w:t xml:space="preserve"> and </w:t>
      </w:r>
      <w:r w:rsidRPr="006E0F06">
        <w:rPr>
          <w:b/>
          <w:bCs/>
          <w:color w:val="66D9EE" w:themeColor="accent3"/>
        </w:rPr>
        <w:t>Subnet Masking</w:t>
      </w:r>
      <w:r>
        <w:t>.</w:t>
      </w:r>
    </w:p>
    <w:p w14:paraId="526E783D" w14:textId="77777777" w:rsidR="00535AA5" w:rsidRPr="00382786" w:rsidRDefault="00535AA5" w:rsidP="00535AA5"/>
    <w:p w14:paraId="7E8D85C1" w14:textId="504D0A4B" w:rsidR="008C6F98" w:rsidRDefault="008C6F98" w:rsidP="008C6F98">
      <w:pPr>
        <w:pStyle w:val="Heading3"/>
      </w:pPr>
      <w:bookmarkStart w:id="1" w:name="_Toc86833663"/>
      <w:r>
        <w:t>Hierarchical Addressing</w:t>
      </w:r>
      <w:bookmarkEnd w:id="1"/>
    </w:p>
    <w:p w14:paraId="26B962BF" w14:textId="3A49D300" w:rsidR="003756B6" w:rsidRDefault="003756B6" w:rsidP="003756B6">
      <w:pPr>
        <w:rPr>
          <w:szCs w:val="24"/>
        </w:rPr>
      </w:pPr>
      <w:r>
        <w:rPr>
          <w:szCs w:val="24"/>
        </w:rPr>
        <w:t xml:space="preserve">We already have </w:t>
      </w:r>
      <w:r w:rsidRPr="006E0F06">
        <w:rPr>
          <w:b/>
          <w:bCs/>
          <w:color w:val="66D9EE" w:themeColor="accent3"/>
          <w:szCs w:val="24"/>
        </w:rPr>
        <w:t>MAC Address</w:t>
      </w:r>
      <w:r w:rsidR="007F18DD">
        <w:rPr>
          <w:b/>
          <w:bCs/>
          <w:color w:val="66D9EE" w:themeColor="accent3"/>
          <w:szCs w:val="24"/>
        </w:rPr>
        <w:t>es</w:t>
      </w:r>
      <w:r>
        <w:rPr>
          <w:szCs w:val="24"/>
        </w:rPr>
        <w:t>, which are flat address</w:t>
      </w:r>
      <w:r w:rsidR="007F18DD">
        <w:rPr>
          <w:szCs w:val="24"/>
        </w:rPr>
        <w:t>es</w:t>
      </w:r>
      <w:r>
        <w:rPr>
          <w:szCs w:val="24"/>
        </w:rPr>
        <w:t>. The MAC Address can be used to uniquely identify every device on the planet. This brings up the question of why we then need IP Addresses as well.</w:t>
      </w:r>
    </w:p>
    <w:p w14:paraId="6A6E2837" w14:textId="06081FA4" w:rsidR="00415589" w:rsidRDefault="005C625A" w:rsidP="003756B6">
      <w:pPr>
        <w:rPr>
          <w:szCs w:val="24"/>
        </w:rPr>
      </w:pPr>
      <w:r>
        <w:rPr>
          <w:szCs w:val="24"/>
        </w:rPr>
        <w:t>The problem with MAC Addresses is that it is not hierarchical. Specific parts of the address do not give us any information. This means that, although the MAC Address as a whole can be used to uniquely identify a device, if we wanted to find a device, we would literally end up searching through all the devices on the planet.</w:t>
      </w:r>
    </w:p>
    <w:p w14:paraId="4B8F496F" w14:textId="30D2754C" w:rsidR="00020378" w:rsidRDefault="00020378">
      <w:pPr>
        <w:spacing w:after="160" w:line="259" w:lineRule="auto"/>
        <w:jc w:val="left"/>
        <w:rPr>
          <w:szCs w:val="24"/>
        </w:rPr>
      </w:pPr>
      <w:r>
        <w:rPr>
          <w:szCs w:val="24"/>
        </w:rPr>
        <w:br w:type="page"/>
      </w:r>
    </w:p>
    <w:p w14:paraId="265B8CEA" w14:textId="0C704EE4" w:rsidR="00A9154A" w:rsidRDefault="00415589" w:rsidP="003756B6">
      <w:pPr>
        <w:rPr>
          <w:szCs w:val="24"/>
        </w:rPr>
      </w:pPr>
      <w:r>
        <w:rPr>
          <w:szCs w:val="24"/>
        </w:rPr>
        <w:t>Since an IP address is hierarchical, it allows us to break the process of finding a specific device into parts.</w:t>
      </w:r>
    </w:p>
    <w:p w14:paraId="3AF6C4E9" w14:textId="0C9F36B7" w:rsidR="00A9154A" w:rsidRPr="008C6F98" w:rsidRDefault="008C6F98" w:rsidP="003756B6">
      <w:pPr>
        <w:rPr>
          <w:rFonts w:eastAsiaTheme="minorEastAsia"/>
          <w:szCs w:val="24"/>
        </w:rPr>
      </w:pPr>
      <m:oMathPara>
        <m:oMath>
          <m:r>
            <w:rPr>
              <w:rFonts w:ascii="Cambria Math" w:hAnsi="Cambria Math"/>
              <w:szCs w:val="24"/>
            </w:rPr>
            <m:t>128⋅11⋅3⋅31</m:t>
          </m:r>
        </m:oMath>
      </m:oMathPara>
    </w:p>
    <w:p w14:paraId="4DF1EC2D" w14:textId="75CC9015" w:rsidR="00CC1B38" w:rsidRDefault="008C6F98" w:rsidP="003756B6">
      <w:pPr>
        <w:rPr>
          <w:rFonts w:eastAsiaTheme="minorEastAsia"/>
          <w:szCs w:val="24"/>
        </w:rPr>
      </w:pPr>
      <w:r>
        <w:rPr>
          <w:rFonts w:eastAsiaTheme="minorEastAsia"/>
          <w:szCs w:val="24"/>
        </w:rPr>
        <w:t xml:space="preserve">The above is an example of an </w:t>
      </w:r>
      <w:r w:rsidRPr="006E0F06">
        <w:rPr>
          <w:rFonts w:eastAsiaTheme="minorEastAsia"/>
          <w:b/>
          <w:bCs/>
          <w:color w:val="66D9EE" w:themeColor="accent3"/>
          <w:szCs w:val="24"/>
        </w:rPr>
        <w:t>IPv4 Address</w:t>
      </w:r>
      <w:r>
        <w:rPr>
          <w:rFonts w:eastAsiaTheme="minorEastAsia"/>
          <w:szCs w:val="24"/>
        </w:rPr>
        <w:t xml:space="preserve">. This notation is called a </w:t>
      </w:r>
      <w:r w:rsidRPr="006E0F06">
        <w:rPr>
          <w:rFonts w:eastAsiaTheme="minorEastAsia"/>
          <w:b/>
          <w:bCs/>
          <w:color w:val="66D9EE" w:themeColor="accent3"/>
          <w:szCs w:val="24"/>
        </w:rPr>
        <w:t>dotted decimal</w:t>
      </w:r>
      <w:r>
        <w:rPr>
          <w:rFonts w:eastAsiaTheme="minorEastAsia"/>
          <w:szCs w:val="24"/>
        </w:rPr>
        <w:t xml:space="preserve"> notation. Each of the numbers in the four sections are the decimal equivalents of 8-bit binary numbers</w:t>
      </w:r>
      <w:r w:rsidR="00CC1B38">
        <w:rPr>
          <w:rFonts w:eastAsiaTheme="minorEastAsia"/>
          <w:szCs w:val="24"/>
        </w:rPr>
        <w:t xml:space="preserve">. There are said to be four </w:t>
      </w:r>
      <w:r w:rsidR="00CC1B38" w:rsidRPr="006E0F06">
        <w:rPr>
          <w:rFonts w:eastAsiaTheme="minorEastAsia"/>
          <w:b/>
          <w:bCs/>
          <w:color w:val="66D9EE" w:themeColor="accent3"/>
          <w:szCs w:val="24"/>
        </w:rPr>
        <w:t>octets</w:t>
      </w:r>
      <w:r w:rsidR="00CC1B38">
        <w:rPr>
          <w:rFonts w:eastAsiaTheme="minorEastAsia"/>
          <w:szCs w:val="24"/>
        </w:rPr>
        <w:t>.</w:t>
      </w:r>
    </w:p>
    <w:p w14:paraId="7CD9D96B" w14:textId="6C5C9DFC" w:rsidR="003756B6" w:rsidRDefault="00CC1B38" w:rsidP="003756B6">
      <w:pPr>
        <w:rPr>
          <w:szCs w:val="24"/>
        </w:rPr>
      </w:pPr>
      <w:r>
        <w:rPr>
          <w:rFonts w:eastAsiaTheme="minorEastAsia"/>
          <w:szCs w:val="24"/>
        </w:rPr>
        <w:t>For a particular IP address, some of the octets identify the network</w:t>
      </w:r>
      <w:r w:rsidR="00A10DFC">
        <w:rPr>
          <w:rFonts w:eastAsiaTheme="minorEastAsia"/>
          <w:szCs w:val="24"/>
        </w:rPr>
        <w:t xml:space="preserve">, called the </w:t>
      </w:r>
      <w:r w:rsidR="00A10DFC" w:rsidRPr="006E0F06">
        <w:rPr>
          <w:rFonts w:eastAsiaTheme="minorEastAsia"/>
          <w:b/>
          <w:bCs/>
          <w:color w:val="66D9EE" w:themeColor="accent3"/>
          <w:szCs w:val="24"/>
        </w:rPr>
        <w:t>network ID</w:t>
      </w:r>
      <w:r>
        <w:rPr>
          <w:rFonts w:eastAsiaTheme="minorEastAsia"/>
          <w:szCs w:val="24"/>
        </w:rPr>
        <w:t>, while the rest identify the host within the network</w:t>
      </w:r>
      <w:r w:rsidR="00A10DFC">
        <w:rPr>
          <w:rFonts w:eastAsiaTheme="minorEastAsia"/>
          <w:szCs w:val="24"/>
        </w:rPr>
        <w:t xml:space="preserve">, called the </w:t>
      </w:r>
      <w:r w:rsidR="00A10DFC" w:rsidRPr="006E0F06">
        <w:rPr>
          <w:rFonts w:eastAsiaTheme="minorEastAsia"/>
          <w:b/>
          <w:bCs/>
          <w:color w:val="66D9EE" w:themeColor="accent3"/>
          <w:szCs w:val="24"/>
        </w:rPr>
        <w:t>host ID</w:t>
      </w:r>
      <w:r>
        <w:rPr>
          <w:rFonts w:eastAsiaTheme="minorEastAsia"/>
          <w:szCs w:val="24"/>
        </w:rPr>
        <w:t xml:space="preserve">. For example, </w:t>
      </w:r>
      <w:r w:rsidR="00EA648F">
        <w:rPr>
          <w:szCs w:val="24"/>
        </w:rPr>
        <w:t xml:space="preserve">the first three </w:t>
      </w:r>
      <w:r>
        <w:rPr>
          <w:szCs w:val="24"/>
        </w:rPr>
        <w:t>octets could</w:t>
      </w:r>
      <w:r w:rsidR="00A10DFC">
        <w:rPr>
          <w:szCs w:val="24"/>
        </w:rPr>
        <w:t xml:space="preserve"> be the network ID</w:t>
      </w:r>
      <w:r w:rsidR="00EA648F">
        <w:rPr>
          <w:szCs w:val="24"/>
        </w:rPr>
        <w:t xml:space="preserve">, while the last </w:t>
      </w:r>
      <w:r w:rsidR="006D1759">
        <w:rPr>
          <w:szCs w:val="24"/>
        </w:rPr>
        <w:t>octet</w:t>
      </w:r>
      <w:r w:rsidR="00EA648F">
        <w:rPr>
          <w:szCs w:val="24"/>
        </w:rPr>
        <w:t xml:space="preserve"> </w:t>
      </w:r>
      <w:r w:rsidR="006D1759">
        <w:rPr>
          <w:szCs w:val="24"/>
        </w:rPr>
        <w:t>could</w:t>
      </w:r>
      <w:r w:rsidR="00A10DFC">
        <w:rPr>
          <w:szCs w:val="24"/>
        </w:rPr>
        <w:t xml:space="preserve"> be the host ID</w:t>
      </w:r>
      <w:r w:rsidR="00EA648F">
        <w:rPr>
          <w:szCs w:val="24"/>
        </w:rPr>
        <w:t xml:space="preserve">. This allows routers in between to just store </w:t>
      </w:r>
      <w:r w:rsidR="00A10DFC">
        <w:rPr>
          <w:szCs w:val="24"/>
        </w:rPr>
        <w:t xml:space="preserve">network IDs </w:t>
      </w:r>
      <w:r w:rsidR="00EA648F">
        <w:rPr>
          <w:szCs w:val="24"/>
        </w:rPr>
        <w:t xml:space="preserve">and let the network sort out </w:t>
      </w:r>
      <w:r w:rsidR="00A10DFC">
        <w:rPr>
          <w:szCs w:val="24"/>
        </w:rPr>
        <w:t>the host ID, thus dividing the work.</w:t>
      </w:r>
    </w:p>
    <w:p w14:paraId="668E3B04" w14:textId="3C733E8F" w:rsidR="008B3847" w:rsidRDefault="008B3847">
      <w:pPr>
        <w:spacing w:after="160" w:line="259" w:lineRule="auto"/>
        <w:jc w:val="left"/>
        <w:rPr>
          <w:szCs w:val="24"/>
        </w:rPr>
      </w:pPr>
      <w:r>
        <w:rPr>
          <w:szCs w:val="24"/>
        </w:rPr>
        <w:br w:type="page"/>
      </w:r>
    </w:p>
    <w:p w14:paraId="2C33B91C" w14:textId="2B7A7576" w:rsidR="00AF58EE" w:rsidRPr="006E0F06" w:rsidRDefault="008B3847" w:rsidP="008B3847">
      <w:pPr>
        <w:pStyle w:val="Heading2"/>
      </w:pPr>
      <w:bookmarkStart w:id="2" w:name="_Toc86833664"/>
      <w:r w:rsidRPr="006E0F06">
        <w:t>5.2 Classful Addressing</w:t>
      </w:r>
      <w:bookmarkEnd w:id="2"/>
    </w:p>
    <w:p w14:paraId="353F38EC" w14:textId="1B2A1B4D" w:rsidR="006D1759" w:rsidRDefault="006D1759" w:rsidP="003756B6">
      <w:pPr>
        <w:rPr>
          <w:szCs w:val="24"/>
        </w:rPr>
      </w:pPr>
      <w:r>
        <w:rPr>
          <w:szCs w:val="24"/>
        </w:rPr>
        <w:t xml:space="preserve">The number of octets used to identify the network allows us to divide IP addresses into </w:t>
      </w:r>
      <w:r w:rsidRPr="006E0F06">
        <w:rPr>
          <w:b/>
          <w:bCs/>
          <w:color w:val="66D9EE" w:themeColor="accent3"/>
          <w:szCs w:val="24"/>
        </w:rPr>
        <w:t>classes</w:t>
      </w:r>
      <w:r>
        <w:rPr>
          <w:szCs w:val="24"/>
        </w:rPr>
        <w:t xml:space="preserve">. If the first octet is for the network while the other three are for the host, it is a </w:t>
      </w:r>
      <w:r w:rsidRPr="006E0F06">
        <w:rPr>
          <w:b/>
          <w:bCs/>
          <w:color w:val="66D9EE" w:themeColor="accent3"/>
          <w:szCs w:val="24"/>
        </w:rPr>
        <w:t>Class A</w:t>
      </w:r>
      <w:r>
        <w:rPr>
          <w:szCs w:val="24"/>
        </w:rPr>
        <w:t xml:space="preserve"> IP Address. If the first two octets are for the network while the last two are for the host, it is a </w:t>
      </w:r>
      <w:r w:rsidRPr="006E0F06">
        <w:rPr>
          <w:b/>
          <w:bCs/>
          <w:color w:val="66D9EE" w:themeColor="accent3"/>
          <w:szCs w:val="24"/>
        </w:rPr>
        <w:t>Class B</w:t>
      </w:r>
      <w:r>
        <w:rPr>
          <w:szCs w:val="24"/>
        </w:rPr>
        <w:t xml:space="preserve"> IP Address. If the first three octets are for the network while just the last </w:t>
      </w:r>
      <w:r w:rsidR="00AF58EE">
        <w:rPr>
          <w:szCs w:val="24"/>
        </w:rPr>
        <w:t xml:space="preserve">octet is for the host, it is a </w:t>
      </w:r>
      <w:r w:rsidR="00AF58EE" w:rsidRPr="006E0F06">
        <w:rPr>
          <w:b/>
          <w:bCs/>
          <w:color w:val="66D9EE" w:themeColor="accent3"/>
          <w:szCs w:val="24"/>
        </w:rPr>
        <w:t>Class C</w:t>
      </w:r>
      <w:r w:rsidR="00AF58EE">
        <w:rPr>
          <w:szCs w:val="24"/>
        </w:rPr>
        <w:t xml:space="preserve"> IP Address. This is what we mean by </w:t>
      </w:r>
      <w:r w:rsidR="00AF58EE" w:rsidRPr="006E0F06">
        <w:rPr>
          <w:b/>
          <w:bCs/>
          <w:color w:val="66D9EE" w:themeColor="accent3"/>
          <w:szCs w:val="24"/>
        </w:rPr>
        <w:t>Classful Addressing</w:t>
      </w:r>
      <w:r w:rsidR="00AF58EE">
        <w:rPr>
          <w:szCs w:val="24"/>
        </w:rPr>
        <w:t>.</w:t>
      </w:r>
    </w:p>
    <w:p w14:paraId="72A37BB2" w14:textId="78B60D3D" w:rsidR="008B3847" w:rsidRDefault="00F427FB" w:rsidP="003756B6">
      <w:pPr>
        <w:rPr>
          <w:rFonts w:eastAsiaTheme="minorEastAsia"/>
          <w:szCs w:val="24"/>
        </w:rPr>
      </w:pPr>
      <w:r>
        <w:rPr>
          <w:szCs w:val="24"/>
        </w:rPr>
        <w:t xml:space="preserve">The address </w:t>
      </w:r>
      <m:oMath>
        <m:r>
          <w:rPr>
            <w:rFonts w:ascii="Cambria Math" w:hAnsi="Cambria Math"/>
            <w:szCs w:val="24"/>
          </w:rPr>
          <m:t>192⋅168⋅1⋅5</m:t>
        </m:r>
      </m:oMath>
      <w:r>
        <w:rPr>
          <w:rFonts w:eastAsiaTheme="minorEastAsia"/>
          <w:szCs w:val="24"/>
        </w:rPr>
        <w:t xml:space="preserve"> is a </w:t>
      </w:r>
      <w:r w:rsidRPr="006E0F06">
        <w:rPr>
          <w:rFonts w:eastAsiaTheme="minorEastAsia"/>
          <w:b/>
          <w:bCs/>
          <w:color w:val="66D9EE" w:themeColor="accent3"/>
          <w:szCs w:val="24"/>
        </w:rPr>
        <w:t>Class C</w:t>
      </w:r>
      <w:r>
        <w:rPr>
          <w:rFonts w:eastAsiaTheme="minorEastAsia"/>
          <w:szCs w:val="24"/>
        </w:rPr>
        <w:t xml:space="preserve"> IP Address. We will look into identifying the classes soon, but for now, accept this. Since it is a class C address, the </w:t>
      </w:r>
      <w:r w:rsidRPr="006E0F06">
        <w:rPr>
          <w:rFonts w:eastAsiaTheme="minorEastAsia"/>
          <w:b/>
          <w:bCs/>
          <w:color w:val="66D9EE" w:themeColor="accent3"/>
          <w:szCs w:val="24"/>
        </w:rPr>
        <w:t>first three octets</w:t>
      </w:r>
      <w:r>
        <w:rPr>
          <w:rFonts w:eastAsiaTheme="minorEastAsia"/>
          <w:szCs w:val="24"/>
        </w:rPr>
        <w:t xml:space="preserve"> are used to identify the </w:t>
      </w:r>
      <w:r w:rsidRPr="006E0F06">
        <w:rPr>
          <w:rFonts w:eastAsiaTheme="minorEastAsia"/>
          <w:b/>
          <w:bCs/>
          <w:color w:val="66D9EE" w:themeColor="accent3"/>
          <w:szCs w:val="24"/>
        </w:rPr>
        <w:t>network</w:t>
      </w:r>
      <w:r>
        <w:rPr>
          <w:rFonts w:eastAsiaTheme="minorEastAsia"/>
          <w:szCs w:val="24"/>
        </w:rPr>
        <w:t xml:space="preserve">. There are </w:t>
      </w:r>
      <m:oMath>
        <m:r>
          <w:rPr>
            <w:rFonts w:ascii="Cambria Math" w:eastAsiaTheme="minorEastAsia" w:hAnsi="Cambria Math"/>
            <w:szCs w:val="24"/>
          </w:rPr>
          <m:t>24</m:t>
        </m:r>
      </m:oMath>
      <w:r>
        <w:rPr>
          <w:rFonts w:eastAsiaTheme="minorEastAsia"/>
          <w:szCs w:val="24"/>
        </w:rPr>
        <w:t xml:space="preserve"> bits available in the first three octets, meaning a total of </w:t>
      </w:r>
      <m:oMath>
        <m:sSup>
          <m:sSupPr>
            <m:ctrlPr>
              <w:rPr>
                <w:rFonts w:ascii="Cambria Math" w:eastAsiaTheme="minorEastAsia" w:hAnsi="Cambria Math"/>
                <w:b/>
                <w:bCs/>
                <w:i/>
                <w:color w:val="66D9EE" w:themeColor="accent3"/>
                <w:szCs w:val="24"/>
              </w:rPr>
            </m:ctrlPr>
          </m:sSupPr>
          <m:e>
            <m:r>
              <m:rPr>
                <m:sty m:val="bi"/>
              </m:rPr>
              <w:rPr>
                <w:rFonts w:ascii="Cambria Math" w:eastAsiaTheme="minorEastAsia" w:hAnsi="Cambria Math"/>
                <w:color w:val="66D9EE" w:themeColor="accent3"/>
                <w:szCs w:val="24"/>
              </w:rPr>
              <m:t>2</m:t>
            </m:r>
          </m:e>
          <m:sup>
            <m:r>
              <m:rPr>
                <m:sty m:val="bi"/>
              </m:rPr>
              <w:rPr>
                <w:rFonts w:ascii="Cambria Math" w:eastAsiaTheme="minorEastAsia" w:hAnsi="Cambria Math"/>
                <w:color w:val="66D9EE" w:themeColor="accent3"/>
                <w:szCs w:val="24"/>
              </w:rPr>
              <m:t>24</m:t>
            </m:r>
          </m:sup>
        </m:sSup>
      </m:oMath>
      <w:r w:rsidRPr="006E0F06">
        <w:rPr>
          <w:rFonts w:eastAsiaTheme="minorEastAsia"/>
          <w:b/>
          <w:bCs/>
          <w:color w:val="66D9EE" w:themeColor="accent3"/>
          <w:szCs w:val="24"/>
        </w:rPr>
        <w:t xml:space="preserve"> network</w:t>
      </w:r>
      <w:r w:rsidR="006E6024" w:rsidRPr="006E0F06">
        <w:rPr>
          <w:rFonts w:eastAsiaTheme="minorEastAsia"/>
          <w:b/>
          <w:bCs/>
          <w:color w:val="66D9EE" w:themeColor="accent3"/>
          <w:szCs w:val="24"/>
        </w:rPr>
        <w:t>s</w:t>
      </w:r>
      <w:r>
        <w:rPr>
          <w:rFonts w:eastAsiaTheme="minorEastAsia"/>
          <w:szCs w:val="24"/>
        </w:rPr>
        <w:t xml:space="preserve"> can be identified. However, only the </w:t>
      </w:r>
      <w:r w:rsidRPr="006E0F06">
        <w:rPr>
          <w:rFonts w:eastAsiaTheme="minorEastAsia"/>
          <w:b/>
          <w:bCs/>
          <w:color w:val="66D9EE" w:themeColor="accent3"/>
          <w:szCs w:val="24"/>
        </w:rPr>
        <w:t>last octet</w:t>
      </w:r>
      <w:r>
        <w:rPr>
          <w:rFonts w:eastAsiaTheme="minorEastAsia"/>
          <w:szCs w:val="24"/>
        </w:rPr>
        <w:t xml:space="preserve"> is used to identify </w:t>
      </w:r>
      <w:r w:rsidR="006E6024">
        <w:rPr>
          <w:rFonts w:eastAsiaTheme="minorEastAsia"/>
          <w:szCs w:val="24"/>
        </w:rPr>
        <w:t xml:space="preserve">the </w:t>
      </w:r>
      <w:r w:rsidRPr="006E0F06">
        <w:rPr>
          <w:rFonts w:eastAsiaTheme="minorEastAsia"/>
          <w:b/>
          <w:bCs/>
          <w:color w:val="66D9EE" w:themeColor="accent3"/>
          <w:szCs w:val="24"/>
        </w:rPr>
        <w:t>host</w:t>
      </w:r>
      <w:r w:rsidR="008B3847">
        <w:rPr>
          <w:rFonts w:eastAsiaTheme="minorEastAsia"/>
          <w:szCs w:val="24"/>
        </w:rPr>
        <w:t xml:space="preserve">. Thus, there are only </w:t>
      </w:r>
      <m:oMath>
        <m:r>
          <w:rPr>
            <w:rFonts w:ascii="Cambria Math" w:eastAsiaTheme="minorEastAsia" w:hAnsi="Cambria Math"/>
            <w:szCs w:val="24"/>
          </w:rPr>
          <m:t>8</m:t>
        </m:r>
      </m:oMath>
      <w:r w:rsidR="008B3847">
        <w:rPr>
          <w:rFonts w:eastAsiaTheme="minorEastAsia"/>
          <w:szCs w:val="24"/>
        </w:rPr>
        <w:t xml:space="preserve"> bits available to identify a host. This means, even though there can be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24</m:t>
            </m:r>
          </m:sup>
        </m:sSup>
      </m:oMath>
      <w:r w:rsidR="008B3847">
        <w:rPr>
          <w:rFonts w:eastAsiaTheme="minorEastAsia"/>
          <w:szCs w:val="24"/>
        </w:rPr>
        <w:t xml:space="preserve"> different networks, each network can only have </w:t>
      </w:r>
      <m:oMath>
        <m:sSup>
          <m:sSupPr>
            <m:ctrlPr>
              <w:rPr>
                <w:rFonts w:ascii="Cambria Math" w:eastAsiaTheme="minorEastAsia" w:hAnsi="Cambria Math"/>
                <w:b/>
                <w:bCs/>
                <w:i/>
                <w:color w:val="66D9EE" w:themeColor="accent3"/>
                <w:szCs w:val="24"/>
              </w:rPr>
            </m:ctrlPr>
          </m:sSupPr>
          <m:e>
            <m:r>
              <m:rPr>
                <m:sty m:val="bi"/>
              </m:rPr>
              <w:rPr>
                <w:rFonts w:ascii="Cambria Math" w:eastAsiaTheme="minorEastAsia" w:hAnsi="Cambria Math"/>
                <w:color w:val="66D9EE" w:themeColor="accent3"/>
                <w:szCs w:val="24"/>
              </w:rPr>
              <m:t>2</m:t>
            </m:r>
          </m:e>
          <m:sup>
            <m:r>
              <m:rPr>
                <m:sty m:val="bi"/>
              </m:rPr>
              <w:rPr>
                <w:rFonts w:ascii="Cambria Math" w:eastAsiaTheme="minorEastAsia" w:hAnsi="Cambria Math"/>
                <w:color w:val="66D9EE" w:themeColor="accent3"/>
                <w:szCs w:val="24"/>
              </w:rPr>
              <m:t>8</m:t>
            </m:r>
          </m:sup>
        </m:sSup>
      </m:oMath>
      <w:r w:rsidR="008B3847" w:rsidRPr="006E0F06">
        <w:rPr>
          <w:rFonts w:eastAsiaTheme="minorEastAsia"/>
          <w:b/>
          <w:bCs/>
          <w:color w:val="66D9EE" w:themeColor="accent3"/>
          <w:szCs w:val="24"/>
        </w:rPr>
        <w:t xml:space="preserve"> hosts</w:t>
      </w:r>
      <w:r w:rsidR="008B3847">
        <w:rPr>
          <w:rFonts w:eastAsiaTheme="minorEastAsia"/>
          <w:szCs w:val="24"/>
        </w:rPr>
        <w:t xml:space="preserve">. This results in a huge number of </w:t>
      </w:r>
      <w:r w:rsidR="008B3847" w:rsidRPr="006E0F06">
        <w:rPr>
          <w:rFonts w:eastAsiaTheme="minorEastAsia"/>
          <w:b/>
          <w:bCs/>
          <w:color w:val="66D9EE" w:themeColor="accent3"/>
          <w:szCs w:val="24"/>
        </w:rPr>
        <w:t>small networks</w:t>
      </w:r>
      <w:r w:rsidR="008B3847">
        <w:rPr>
          <w:rFonts w:eastAsiaTheme="minorEastAsia"/>
          <w:szCs w:val="24"/>
        </w:rPr>
        <w:t>. Class C IP Addressing is what we commonly use (that’s why the address shown above looks familiar).</w:t>
      </w:r>
    </w:p>
    <w:p w14:paraId="7B26E1A1" w14:textId="0759618A" w:rsidR="006E6024" w:rsidRDefault="006E6024" w:rsidP="003756B6">
      <w:pPr>
        <w:rPr>
          <w:rFonts w:eastAsiaTheme="minorEastAsia"/>
          <w:szCs w:val="24"/>
        </w:rPr>
      </w:pPr>
      <w:r>
        <w:rPr>
          <w:rFonts w:eastAsiaTheme="minorEastAsia"/>
          <w:szCs w:val="24"/>
        </w:rPr>
        <w:t xml:space="preserve">In </w:t>
      </w:r>
      <w:r w:rsidRPr="006E0F06">
        <w:rPr>
          <w:rFonts w:eastAsiaTheme="minorEastAsia"/>
          <w:b/>
          <w:bCs/>
          <w:color w:val="66D9EE" w:themeColor="accent3"/>
          <w:szCs w:val="24"/>
        </w:rPr>
        <w:t>Class A</w:t>
      </w:r>
      <w:r>
        <w:rPr>
          <w:rFonts w:eastAsiaTheme="minorEastAsia"/>
          <w:szCs w:val="24"/>
        </w:rPr>
        <w:t xml:space="preserve">, on the other hand, there can only be </w:t>
      </w:r>
      <m:oMath>
        <m:sSup>
          <m:sSupPr>
            <m:ctrlPr>
              <w:rPr>
                <w:rFonts w:ascii="Cambria Math" w:eastAsiaTheme="minorEastAsia" w:hAnsi="Cambria Math"/>
                <w:b/>
                <w:bCs/>
                <w:i/>
                <w:color w:val="66D9EE" w:themeColor="accent3"/>
                <w:szCs w:val="24"/>
              </w:rPr>
            </m:ctrlPr>
          </m:sSupPr>
          <m:e>
            <m:r>
              <m:rPr>
                <m:sty m:val="bi"/>
              </m:rPr>
              <w:rPr>
                <w:rFonts w:ascii="Cambria Math" w:eastAsiaTheme="minorEastAsia" w:hAnsi="Cambria Math"/>
                <w:color w:val="66D9EE" w:themeColor="accent3"/>
                <w:szCs w:val="24"/>
              </w:rPr>
              <m:t>2</m:t>
            </m:r>
          </m:e>
          <m:sup>
            <m:r>
              <m:rPr>
                <m:sty m:val="bi"/>
              </m:rPr>
              <w:rPr>
                <w:rFonts w:ascii="Cambria Math" w:eastAsiaTheme="minorEastAsia" w:hAnsi="Cambria Math"/>
                <w:color w:val="66D9EE" w:themeColor="accent3"/>
                <w:szCs w:val="24"/>
              </w:rPr>
              <m:t>8</m:t>
            </m:r>
          </m:sup>
        </m:sSup>
      </m:oMath>
      <w:r w:rsidRPr="006E0F06">
        <w:rPr>
          <w:rFonts w:eastAsiaTheme="minorEastAsia"/>
          <w:b/>
          <w:bCs/>
          <w:color w:val="66D9EE" w:themeColor="accent3"/>
          <w:szCs w:val="24"/>
        </w:rPr>
        <w:t xml:space="preserve"> networks</w:t>
      </w:r>
      <w:r>
        <w:rPr>
          <w:rFonts w:eastAsiaTheme="minorEastAsia"/>
          <w:szCs w:val="24"/>
        </w:rPr>
        <w:t xml:space="preserve">, but each network can have </w:t>
      </w:r>
      <m:oMath>
        <m:sSup>
          <m:sSupPr>
            <m:ctrlPr>
              <w:rPr>
                <w:rFonts w:ascii="Cambria Math" w:eastAsiaTheme="minorEastAsia" w:hAnsi="Cambria Math"/>
                <w:b/>
                <w:bCs/>
                <w:i/>
                <w:color w:val="66D9EE" w:themeColor="accent3"/>
                <w:szCs w:val="24"/>
              </w:rPr>
            </m:ctrlPr>
          </m:sSupPr>
          <m:e>
            <m:r>
              <m:rPr>
                <m:sty m:val="bi"/>
              </m:rPr>
              <w:rPr>
                <w:rFonts w:ascii="Cambria Math" w:eastAsiaTheme="minorEastAsia" w:hAnsi="Cambria Math"/>
                <w:color w:val="66D9EE" w:themeColor="accent3"/>
                <w:szCs w:val="24"/>
              </w:rPr>
              <m:t>2</m:t>
            </m:r>
          </m:e>
          <m:sup>
            <m:r>
              <m:rPr>
                <m:sty m:val="bi"/>
              </m:rPr>
              <w:rPr>
                <w:rFonts w:ascii="Cambria Math" w:eastAsiaTheme="minorEastAsia" w:hAnsi="Cambria Math"/>
                <w:color w:val="66D9EE" w:themeColor="accent3"/>
                <w:szCs w:val="24"/>
              </w:rPr>
              <m:t>24</m:t>
            </m:r>
          </m:sup>
        </m:sSup>
      </m:oMath>
      <w:r w:rsidRPr="006E0F06">
        <w:rPr>
          <w:rFonts w:eastAsiaTheme="minorEastAsia"/>
          <w:b/>
          <w:bCs/>
          <w:color w:val="66D9EE" w:themeColor="accent3"/>
          <w:szCs w:val="24"/>
        </w:rPr>
        <w:t xml:space="preserve"> hosts</w:t>
      </w:r>
      <w:r>
        <w:rPr>
          <w:rFonts w:eastAsiaTheme="minorEastAsia"/>
          <w:szCs w:val="24"/>
        </w:rPr>
        <w:t>. This means there are very few networks available, but all of them can have a huge number of hosts.</w:t>
      </w:r>
    </w:p>
    <w:p w14:paraId="5EACA94C" w14:textId="77777777" w:rsidR="0093668C" w:rsidRDefault="0093668C">
      <w:pPr>
        <w:spacing w:after="160" w:line="259" w:lineRule="auto"/>
        <w:jc w:val="left"/>
        <w:rPr>
          <w:rFonts w:eastAsiaTheme="minorEastAsia" w:cstheme="majorBidi"/>
          <w:szCs w:val="24"/>
        </w:rPr>
      </w:pPr>
      <w:r>
        <w:rPr>
          <w:rFonts w:eastAsiaTheme="minorEastAsia"/>
        </w:rPr>
        <w:br w:type="page"/>
      </w:r>
    </w:p>
    <w:p w14:paraId="6FD04F5A" w14:textId="1B747B58" w:rsidR="006138F5" w:rsidRDefault="006138F5" w:rsidP="006138F5">
      <w:pPr>
        <w:pStyle w:val="Heading3"/>
        <w:rPr>
          <w:rFonts w:eastAsiaTheme="minorEastAsia"/>
        </w:rPr>
      </w:pPr>
      <w:bookmarkStart w:id="3" w:name="_Toc86833665"/>
      <w:r>
        <w:rPr>
          <w:rFonts w:eastAsiaTheme="minorEastAsia"/>
        </w:rPr>
        <w:t>Identifying Classes</w:t>
      </w:r>
      <w:bookmarkEnd w:id="3"/>
    </w:p>
    <w:p w14:paraId="48120027" w14:textId="28ECB1FA" w:rsidR="006138F5" w:rsidRDefault="006138F5" w:rsidP="006138F5">
      <w:pPr>
        <w:rPr>
          <w:rFonts w:eastAsiaTheme="minorEastAsia"/>
        </w:rPr>
      </w:pPr>
      <w:r w:rsidRPr="006E0F06">
        <w:rPr>
          <w:b/>
          <w:bCs/>
          <w:color w:val="66D9EE" w:themeColor="accent3"/>
        </w:rPr>
        <w:t>Class A</w:t>
      </w:r>
      <w:r>
        <w:t xml:space="preserve"> addresses always </w:t>
      </w:r>
      <w:r w:rsidRPr="006E0F06">
        <w:rPr>
          <w:b/>
          <w:bCs/>
          <w:color w:val="66D9EE" w:themeColor="accent3"/>
        </w:rPr>
        <w:t xml:space="preserve">start with a </w:t>
      </w:r>
      <m:oMath>
        <m:r>
          <m:rPr>
            <m:sty m:val="bi"/>
          </m:rPr>
          <w:rPr>
            <w:rFonts w:ascii="Cambria Math" w:hAnsi="Cambria Math"/>
            <w:color w:val="66D9EE" w:themeColor="accent3"/>
          </w:rPr>
          <m:t>0</m:t>
        </m:r>
      </m:oMath>
      <w:r w:rsidR="0091499F">
        <w:rPr>
          <w:rFonts w:eastAsiaTheme="minorEastAsia"/>
        </w:rPr>
        <w:t xml:space="preserve"> (in binary) in the first octet. This means the first octet </w:t>
      </w:r>
      <w:r w:rsidR="00D00A18">
        <w:rPr>
          <w:rFonts w:eastAsiaTheme="minorEastAsia"/>
        </w:rPr>
        <w:t xml:space="preserve">has </w:t>
      </w:r>
      <m:oMath>
        <m:r>
          <w:rPr>
            <w:rFonts w:ascii="Cambria Math" w:eastAsiaTheme="minorEastAsia" w:hAnsi="Cambria Math"/>
          </w:rPr>
          <m:t>7</m:t>
        </m:r>
      </m:oMath>
      <w:r w:rsidR="00D00A18">
        <w:rPr>
          <w:rFonts w:eastAsiaTheme="minorEastAsia"/>
        </w:rPr>
        <w:t xml:space="preserve"> bits left and can have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=128</m:t>
        </m:r>
      </m:oMath>
      <w:r w:rsidR="00D00A18">
        <w:rPr>
          <w:rFonts w:eastAsiaTheme="minorEastAsia"/>
        </w:rPr>
        <w:t xml:space="preserve"> networks.</w:t>
      </w:r>
      <w:r w:rsidR="0093668C">
        <w:rPr>
          <w:rFonts w:eastAsiaTheme="minorEastAsia"/>
        </w:rPr>
        <w:t xml:space="preserve"> Thus, if the first octet has a number between </w:t>
      </w:r>
      <m:oMath>
        <m:r>
          <w:rPr>
            <w:rFonts w:ascii="Cambria Math" w:eastAsiaTheme="minorEastAsia" w:hAnsi="Cambria Math"/>
          </w:rPr>
          <m:t>0</m:t>
        </m:r>
      </m:oMath>
      <w:r w:rsidR="0093668C">
        <w:rPr>
          <w:rFonts w:eastAsiaTheme="minorEastAsia"/>
        </w:rPr>
        <w:t xml:space="preserve"> and </w:t>
      </w:r>
      <m:oMath>
        <m:r>
          <w:rPr>
            <w:rFonts w:ascii="Cambria Math" w:eastAsiaTheme="minorEastAsia" w:hAnsi="Cambria Math"/>
          </w:rPr>
          <m:t>127</m:t>
        </m:r>
      </m:oMath>
      <w:r w:rsidR="0093668C">
        <w:rPr>
          <w:rFonts w:eastAsiaTheme="minorEastAsia"/>
        </w:rPr>
        <w:t>, it is a Class A address.</w:t>
      </w:r>
      <w:r w:rsidR="00D00A18">
        <w:rPr>
          <w:rFonts w:eastAsiaTheme="minorEastAsia"/>
        </w:rPr>
        <w:t xml:space="preserve"> However, </w:t>
      </w:r>
      <m:oMath>
        <m:r>
          <w:rPr>
            <w:rFonts w:ascii="Cambria Math" w:eastAsiaTheme="minorEastAsia" w:hAnsi="Cambria Math"/>
          </w:rPr>
          <m:t>2</m:t>
        </m:r>
      </m:oMath>
      <w:r w:rsidR="00D00A18">
        <w:rPr>
          <w:rFonts w:eastAsiaTheme="minorEastAsia"/>
        </w:rPr>
        <w:t xml:space="preserve"> of these are reserved, so </w:t>
      </w:r>
      <w:r w:rsidR="0093668C">
        <w:rPr>
          <w:rFonts w:eastAsiaTheme="minorEastAsia"/>
        </w:rPr>
        <w:t xml:space="preserve">in reality </w:t>
      </w:r>
      <w:r w:rsidR="00D00A18">
        <w:rPr>
          <w:rFonts w:eastAsiaTheme="minorEastAsia"/>
        </w:rPr>
        <w:t xml:space="preserve">there can only be </w:t>
      </w:r>
      <m:oMath>
        <m:r>
          <w:rPr>
            <w:rFonts w:ascii="Cambria Math" w:eastAsiaTheme="minorEastAsia" w:hAnsi="Cambria Math"/>
          </w:rPr>
          <m:t>126</m:t>
        </m:r>
      </m:oMath>
      <w:r w:rsidR="00D00A18">
        <w:rPr>
          <w:rFonts w:eastAsiaTheme="minorEastAsia"/>
        </w:rPr>
        <w:t xml:space="preserve"> networks. </w:t>
      </w:r>
      <w:r w:rsidR="004E62C4">
        <w:rPr>
          <w:rFonts w:eastAsiaTheme="minorEastAsia"/>
        </w:rPr>
        <w:t xml:space="preserve">These addresses are private and </w:t>
      </w:r>
      <w:r w:rsidR="00D00A18">
        <w:rPr>
          <w:rFonts w:eastAsiaTheme="minorEastAsia"/>
        </w:rPr>
        <w:t>are not available to the general public.</w:t>
      </w:r>
      <w:r w:rsidR="004E62C4">
        <w:rPr>
          <w:rFonts w:eastAsiaTheme="minorEastAsia"/>
        </w:rPr>
        <w:t xml:space="preserve"> They cannot be accessed via the Internet.</w:t>
      </w:r>
    </w:p>
    <w:p w14:paraId="4D79BA6C" w14:textId="69CCF007" w:rsidR="00D00A18" w:rsidRDefault="00D00A18" w:rsidP="006138F5">
      <w:pPr>
        <w:rPr>
          <w:rFonts w:eastAsiaTheme="minorEastAsia"/>
        </w:rPr>
      </w:pPr>
      <w:r w:rsidRPr="006E0F06">
        <w:rPr>
          <w:rFonts w:eastAsiaTheme="minorEastAsia"/>
          <w:b/>
          <w:bCs/>
          <w:color w:val="66D9EE" w:themeColor="accent3"/>
        </w:rPr>
        <w:t>Class B</w:t>
      </w:r>
      <w:r>
        <w:rPr>
          <w:rFonts w:eastAsiaTheme="minorEastAsia"/>
        </w:rPr>
        <w:t xml:space="preserve"> addresses </w:t>
      </w:r>
      <w:r w:rsidRPr="006E0F06">
        <w:rPr>
          <w:rFonts w:eastAsiaTheme="minorEastAsia"/>
          <w:b/>
          <w:bCs/>
          <w:color w:val="66D9EE" w:themeColor="accent3"/>
        </w:rPr>
        <w:t xml:space="preserve">start with a </w:t>
      </w:r>
      <m:oMath>
        <m:r>
          <m:rPr>
            <m:sty m:val="bi"/>
          </m:rPr>
          <w:rPr>
            <w:rFonts w:ascii="Cambria Math" w:eastAsiaTheme="minorEastAsia" w:hAnsi="Cambria Math"/>
            <w:color w:val="66D9EE" w:themeColor="accent3"/>
          </w:rPr>
          <m:t>10</m:t>
        </m:r>
      </m:oMath>
      <w:r>
        <w:rPr>
          <w:rFonts w:eastAsiaTheme="minorEastAsia"/>
        </w:rPr>
        <w:t xml:space="preserve"> in the first octet. This leaves </w:t>
      </w:r>
      <m:oMath>
        <m:r>
          <w:rPr>
            <w:rFonts w:ascii="Cambria Math" w:eastAsiaTheme="minorEastAsia" w:hAnsi="Cambria Math"/>
          </w:rPr>
          <m:t>6</m:t>
        </m:r>
      </m:oMath>
      <w:r>
        <w:rPr>
          <w:rFonts w:eastAsiaTheme="minorEastAsia"/>
        </w:rPr>
        <w:t xml:space="preserve"> </w:t>
      </w:r>
      <w:r w:rsidR="006051E1">
        <w:rPr>
          <w:rFonts w:eastAsiaTheme="minorEastAsia"/>
        </w:rPr>
        <w:t xml:space="preserve">bits </w:t>
      </w:r>
      <w:r w:rsidR="00FD5E46">
        <w:rPr>
          <w:rFonts w:eastAsiaTheme="minorEastAsia"/>
        </w:rPr>
        <w:t>i</w:t>
      </w:r>
      <w:r>
        <w:rPr>
          <w:rFonts w:eastAsiaTheme="minorEastAsia"/>
        </w:rPr>
        <w:t>n the first octet,</w:t>
      </w:r>
      <w:r w:rsidR="0093668C">
        <w:rPr>
          <w:rFonts w:eastAsiaTheme="minorEastAsia"/>
        </w:rPr>
        <w:t xml:space="preserve"> so addresses between </w:t>
      </w:r>
      <m:oMath>
        <m:r>
          <w:rPr>
            <w:rFonts w:ascii="Cambria Math" w:eastAsiaTheme="minorEastAsia" w:hAnsi="Cambria Math"/>
          </w:rPr>
          <m:t>10000000</m:t>
        </m:r>
      </m:oMath>
      <w:r w:rsidR="0093668C">
        <w:rPr>
          <w:rFonts w:eastAsiaTheme="minorEastAsia"/>
        </w:rPr>
        <w:t xml:space="preserve"> (</w:t>
      </w:r>
      <m:oMath>
        <m:r>
          <w:rPr>
            <w:rFonts w:ascii="Cambria Math" w:eastAsiaTheme="minorEastAsia" w:hAnsi="Cambria Math"/>
          </w:rPr>
          <m:t>128</m:t>
        </m:r>
      </m:oMath>
      <w:r w:rsidR="0093668C">
        <w:rPr>
          <w:rFonts w:eastAsiaTheme="minorEastAsia"/>
        </w:rPr>
        <w:t xml:space="preserve">) and </w:t>
      </w:r>
      <m:oMath>
        <m:r>
          <w:rPr>
            <w:rFonts w:ascii="Cambria Math" w:eastAsiaTheme="minorEastAsia" w:hAnsi="Cambria Math"/>
          </w:rPr>
          <m:t>10111111</m:t>
        </m:r>
      </m:oMath>
      <w:r w:rsidR="0093668C">
        <w:rPr>
          <w:rFonts w:eastAsiaTheme="minorEastAsia"/>
        </w:rPr>
        <w:t xml:space="preserve"> (</w:t>
      </w:r>
      <m:oMath>
        <m:r>
          <w:rPr>
            <w:rFonts w:ascii="Cambria Math" w:eastAsiaTheme="minorEastAsia" w:hAnsi="Cambria Math"/>
          </w:rPr>
          <m:t>191</m:t>
        </m:r>
      </m:oMath>
      <w:r w:rsidR="0093668C">
        <w:rPr>
          <w:rFonts w:eastAsiaTheme="minorEastAsia"/>
        </w:rPr>
        <w:t>) are Class B addresses.</w:t>
      </w:r>
    </w:p>
    <w:p w14:paraId="509D0740" w14:textId="357B55A7" w:rsidR="00E215F5" w:rsidRDefault="00E215F5" w:rsidP="006138F5">
      <w:pPr>
        <w:rPr>
          <w:rFonts w:eastAsiaTheme="minorEastAsia"/>
        </w:rPr>
      </w:pPr>
      <w:r w:rsidRPr="006E0F06">
        <w:rPr>
          <w:rFonts w:eastAsiaTheme="minorEastAsia"/>
          <w:b/>
          <w:bCs/>
          <w:color w:val="66D9EE" w:themeColor="accent3"/>
        </w:rPr>
        <w:t>Class C</w:t>
      </w:r>
      <w:r>
        <w:rPr>
          <w:rFonts w:eastAsiaTheme="minorEastAsia"/>
        </w:rPr>
        <w:t xml:space="preserve"> addresses </w:t>
      </w:r>
      <w:r w:rsidRPr="006E0F06">
        <w:rPr>
          <w:rFonts w:eastAsiaTheme="minorEastAsia"/>
          <w:b/>
          <w:bCs/>
          <w:color w:val="66D9EE" w:themeColor="accent3"/>
        </w:rPr>
        <w:t xml:space="preserve">start with a </w:t>
      </w:r>
      <m:oMath>
        <m:r>
          <m:rPr>
            <m:sty m:val="bi"/>
          </m:rPr>
          <w:rPr>
            <w:rFonts w:ascii="Cambria Math" w:eastAsiaTheme="minorEastAsia" w:hAnsi="Cambria Math"/>
            <w:color w:val="66D9EE" w:themeColor="accent3"/>
          </w:rPr>
          <m:t>110</m:t>
        </m:r>
      </m:oMath>
      <w:r>
        <w:rPr>
          <w:rFonts w:eastAsiaTheme="minorEastAsia"/>
        </w:rPr>
        <w:t xml:space="preserve"> in the first octet. This leaves </w:t>
      </w:r>
      <m:oMath>
        <m:r>
          <w:rPr>
            <w:rFonts w:ascii="Cambria Math" w:eastAsiaTheme="minorEastAsia" w:hAnsi="Cambria Math"/>
          </w:rPr>
          <m:t>5</m:t>
        </m:r>
      </m:oMath>
      <w:r>
        <w:rPr>
          <w:rFonts w:eastAsiaTheme="minorEastAsia"/>
        </w:rPr>
        <w:t xml:space="preserve"> bits left in the first octet, so addresses between </w:t>
      </w:r>
      <m:oMath>
        <m:r>
          <w:rPr>
            <w:rFonts w:ascii="Cambria Math" w:eastAsiaTheme="minorEastAsia" w:hAnsi="Cambria Math"/>
          </w:rPr>
          <m:t>11000000</m:t>
        </m:r>
      </m:oMath>
      <w:r>
        <w:rPr>
          <w:rFonts w:eastAsiaTheme="minorEastAsia"/>
        </w:rPr>
        <w:t xml:space="preserve"> (</w:t>
      </w:r>
      <m:oMath>
        <m:r>
          <w:rPr>
            <w:rFonts w:ascii="Cambria Math" w:eastAsiaTheme="minorEastAsia" w:hAnsi="Cambria Math"/>
          </w:rPr>
          <m:t>192</m:t>
        </m:r>
      </m:oMath>
      <w:r>
        <w:rPr>
          <w:rFonts w:eastAsiaTheme="minorEastAsia"/>
        </w:rPr>
        <w:t xml:space="preserve">) and </w:t>
      </w:r>
      <m:oMath>
        <m:r>
          <w:rPr>
            <w:rFonts w:ascii="Cambria Math" w:eastAsiaTheme="minorEastAsia" w:hAnsi="Cambria Math"/>
          </w:rPr>
          <m:t>11011111</m:t>
        </m:r>
      </m:oMath>
      <w:r>
        <w:rPr>
          <w:rFonts w:eastAsiaTheme="minorEastAsia"/>
        </w:rPr>
        <w:t xml:space="preserve"> (</w:t>
      </w:r>
      <m:oMath>
        <m:r>
          <w:rPr>
            <w:rFonts w:ascii="Cambria Math" w:eastAsiaTheme="minorEastAsia" w:hAnsi="Cambria Math"/>
          </w:rPr>
          <m:t>223</m:t>
        </m:r>
      </m:oMath>
      <w:r>
        <w:rPr>
          <w:rFonts w:eastAsiaTheme="minorEastAsia"/>
        </w:rPr>
        <w:t>) are Class C addresses.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80"/>
        <w:gridCol w:w="338"/>
        <w:gridCol w:w="338"/>
        <w:gridCol w:w="338"/>
        <w:gridCol w:w="338"/>
        <w:gridCol w:w="338"/>
        <w:gridCol w:w="338"/>
        <w:gridCol w:w="338"/>
        <w:gridCol w:w="338"/>
        <w:gridCol w:w="704"/>
        <w:gridCol w:w="722"/>
        <w:gridCol w:w="722"/>
      </w:tblGrid>
      <w:tr w:rsidR="001133AF" w:rsidRPr="00131137" w14:paraId="7424C463" w14:textId="77777777" w:rsidTr="00131137">
        <w:trPr>
          <w:trHeight w:val="283"/>
          <w:jc w:val="center"/>
        </w:trPr>
        <w:tc>
          <w:tcPr>
            <w:tcW w:w="0" w:type="auto"/>
            <w:vAlign w:val="center"/>
          </w:tcPr>
          <w:p w14:paraId="169A5860" w14:textId="77777777" w:rsidR="001133AF" w:rsidRPr="00131137" w:rsidRDefault="001133AF" w:rsidP="00131137">
            <w:pPr>
              <w:spacing w:after="0" w:line="240" w:lineRule="auto"/>
              <w:jc w:val="center"/>
              <w:rPr>
                <w:rFonts w:eastAsiaTheme="minorEastAsia"/>
                <w:sz w:val="22"/>
              </w:rPr>
            </w:pPr>
            <w:r w:rsidRPr="00131137">
              <w:rPr>
                <w:rFonts w:eastAsiaTheme="minorEastAsia"/>
                <w:sz w:val="22"/>
              </w:rPr>
              <w:t>Bits</w:t>
            </w:r>
          </w:p>
        </w:tc>
        <w:tc>
          <w:tcPr>
            <w:tcW w:w="0" w:type="auto"/>
            <w:vAlign w:val="center"/>
          </w:tcPr>
          <w:p w14:paraId="3A3D18B1" w14:textId="094DC04F"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7</m:t>
                </m:r>
              </m:oMath>
            </m:oMathPara>
          </w:p>
        </w:tc>
        <w:tc>
          <w:tcPr>
            <w:tcW w:w="0" w:type="auto"/>
            <w:vAlign w:val="center"/>
          </w:tcPr>
          <w:p w14:paraId="54E91285" w14:textId="0CF4CA22"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6</m:t>
                </m:r>
              </m:oMath>
            </m:oMathPara>
          </w:p>
        </w:tc>
        <w:tc>
          <w:tcPr>
            <w:tcW w:w="0" w:type="auto"/>
            <w:vAlign w:val="center"/>
          </w:tcPr>
          <w:p w14:paraId="0C785874" w14:textId="329AF2D9"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m:t>
                </m:r>
              </m:oMath>
            </m:oMathPara>
          </w:p>
        </w:tc>
        <w:tc>
          <w:tcPr>
            <w:tcW w:w="0" w:type="auto"/>
            <w:vAlign w:val="center"/>
          </w:tcPr>
          <w:p w14:paraId="7FE60F56" w14:textId="65189DF5"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m:t>
                </m:r>
              </m:oMath>
            </m:oMathPara>
          </w:p>
        </w:tc>
        <w:tc>
          <w:tcPr>
            <w:tcW w:w="0" w:type="auto"/>
            <w:vAlign w:val="center"/>
          </w:tcPr>
          <w:p w14:paraId="37E75519" w14:textId="07BC3A48"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m:t>
                </m:r>
              </m:oMath>
            </m:oMathPara>
          </w:p>
        </w:tc>
        <w:tc>
          <w:tcPr>
            <w:tcW w:w="0" w:type="auto"/>
            <w:vAlign w:val="center"/>
          </w:tcPr>
          <w:p w14:paraId="40B8677D" w14:textId="3EA90D98"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m:t>
                </m:r>
              </m:oMath>
            </m:oMathPara>
          </w:p>
        </w:tc>
        <w:tc>
          <w:tcPr>
            <w:tcW w:w="0" w:type="auto"/>
            <w:vAlign w:val="center"/>
          </w:tcPr>
          <w:p w14:paraId="7D670438" w14:textId="738B9684"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0" w:type="auto"/>
            <w:vAlign w:val="center"/>
          </w:tcPr>
          <w:p w14:paraId="7419C211" w14:textId="0497B78F"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m:t>
                </m:r>
              </m:oMath>
            </m:oMathPara>
          </w:p>
        </w:tc>
        <w:tc>
          <w:tcPr>
            <w:tcW w:w="0" w:type="auto"/>
            <w:vAlign w:val="center"/>
          </w:tcPr>
          <w:p w14:paraId="1B36EB68" w14:textId="7F0226D7"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 – 7</m:t>
                </m:r>
              </m:oMath>
            </m:oMathPara>
          </w:p>
        </w:tc>
        <w:tc>
          <w:tcPr>
            <w:tcW w:w="0" w:type="auto"/>
            <w:vAlign w:val="center"/>
          </w:tcPr>
          <w:p w14:paraId="24F1B78B" w14:textId="2DC9C0A0"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0-7</m:t>
                </m:r>
              </m:oMath>
            </m:oMathPara>
          </w:p>
        </w:tc>
        <w:tc>
          <w:tcPr>
            <w:tcW w:w="0" w:type="auto"/>
            <w:vAlign w:val="center"/>
          </w:tcPr>
          <w:p w14:paraId="681B2344" w14:textId="3033D36D" w:rsidR="001133AF"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0-7</m:t>
                </m:r>
              </m:oMath>
            </m:oMathPara>
          </w:p>
        </w:tc>
      </w:tr>
      <w:tr w:rsidR="00131137" w:rsidRPr="00131137" w14:paraId="36F6F506" w14:textId="77777777" w:rsidTr="00131137">
        <w:trPr>
          <w:trHeight w:val="283"/>
          <w:jc w:val="center"/>
        </w:trPr>
        <w:tc>
          <w:tcPr>
            <w:tcW w:w="0" w:type="auto"/>
            <w:vMerge w:val="restart"/>
            <w:vAlign w:val="center"/>
          </w:tcPr>
          <w:p w14:paraId="418EFE41"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Class A</w:t>
            </w:r>
          </w:p>
        </w:tc>
        <w:tc>
          <w:tcPr>
            <w:tcW w:w="0" w:type="auto"/>
            <w:vAlign w:val="center"/>
          </w:tcPr>
          <w:p w14:paraId="25BCD9DC" w14:textId="522F181A" w:rsidR="00131137" w:rsidRPr="00131137" w:rsidRDefault="00131137" w:rsidP="00131137">
            <w:pPr>
              <w:spacing w:after="0" w:line="240" w:lineRule="auto"/>
              <w:jc w:val="center"/>
              <w:rPr>
                <w:rFonts w:eastAsiaTheme="minorEastAsia"/>
                <w:sz w:val="22"/>
              </w:rPr>
            </w:pPr>
            <m:oMathPara>
              <m:oMath>
                <m:r>
                  <w:rPr>
                    <w:rFonts w:ascii="Cambria Math" w:eastAsiaTheme="minorEastAsia" w:hAnsi="Cambria Math"/>
                    <w:sz w:val="22"/>
                  </w:rPr>
                  <m:t>0</m:t>
                </m:r>
              </m:oMath>
            </m:oMathPara>
          </w:p>
        </w:tc>
        <w:tc>
          <w:tcPr>
            <w:tcW w:w="0" w:type="auto"/>
            <w:vAlign w:val="center"/>
          </w:tcPr>
          <w:p w14:paraId="58FE8305"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36F53633"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782D2521"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76F664B0"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65819DF6"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3895C11B"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641E015F"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6E278E2C"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7E862711"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7B95A564" w14:textId="77777777" w:rsidR="00131137" w:rsidRPr="00131137" w:rsidRDefault="00131137" w:rsidP="00131137">
            <w:pPr>
              <w:spacing w:after="0" w:line="240" w:lineRule="auto"/>
              <w:jc w:val="center"/>
              <w:rPr>
                <w:rFonts w:eastAsiaTheme="minorEastAsia"/>
                <w:sz w:val="22"/>
              </w:rPr>
            </w:pPr>
          </w:p>
        </w:tc>
      </w:tr>
      <w:tr w:rsidR="00131137" w:rsidRPr="00131137" w14:paraId="06B50A44" w14:textId="77777777" w:rsidTr="00131137">
        <w:trPr>
          <w:trHeight w:val="283"/>
          <w:jc w:val="center"/>
        </w:trPr>
        <w:tc>
          <w:tcPr>
            <w:tcW w:w="0" w:type="auto"/>
            <w:vMerge/>
            <w:vAlign w:val="center"/>
          </w:tcPr>
          <w:p w14:paraId="3B22BF39" w14:textId="77777777" w:rsidR="00131137" w:rsidRPr="00131137" w:rsidRDefault="00131137" w:rsidP="00131137">
            <w:pPr>
              <w:spacing w:after="0" w:line="240" w:lineRule="auto"/>
              <w:jc w:val="center"/>
              <w:rPr>
                <w:rFonts w:eastAsiaTheme="minorEastAsia"/>
                <w:sz w:val="22"/>
              </w:rPr>
            </w:pPr>
          </w:p>
        </w:tc>
        <w:tc>
          <w:tcPr>
            <w:tcW w:w="0" w:type="auto"/>
            <w:gridSpan w:val="8"/>
            <w:vAlign w:val="center"/>
          </w:tcPr>
          <w:p w14:paraId="5EC9D56B" w14:textId="1B4B28FF" w:rsidR="00131137" w:rsidRPr="00131137" w:rsidRDefault="00131137" w:rsidP="00131137">
            <w:pPr>
              <w:spacing w:after="0" w:line="240" w:lineRule="auto"/>
              <w:jc w:val="center"/>
              <w:rPr>
                <w:rFonts w:eastAsiaTheme="minorEastAsia"/>
                <w:sz w:val="22"/>
              </w:rPr>
            </w:pPr>
            <w:r w:rsidRPr="00131137">
              <w:rPr>
                <w:rFonts w:eastAsiaTheme="minorEastAsia"/>
                <w:sz w:val="22"/>
              </w:rPr>
              <w:t>N</w:t>
            </w:r>
          </w:p>
        </w:tc>
        <w:tc>
          <w:tcPr>
            <w:tcW w:w="0" w:type="auto"/>
            <w:vAlign w:val="center"/>
          </w:tcPr>
          <w:p w14:paraId="000D60B6"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H</w:t>
            </w:r>
          </w:p>
        </w:tc>
        <w:tc>
          <w:tcPr>
            <w:tcW w:w="0" w:type="auto"/>
            <w:vAlign w:val="center"/>
          </w:tcPr>
          <w:p w14:paraId="1C43DCBE"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H</w:t>
            </w:r>
          </w:p>
        </w:tc>
        <w:tc>
          <w:tcPr>
            <w:tcW w:w="0" w:type="auto"/>
            <w:vAlign w:val="center"/>
          </w:tcPr>
          <w:p w14:paraId="72782875"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H</w:t>
            </w:r>
          </w:p>
        </w:tc>
      </w:tr>
      <w:tr w:rsidR="00131137" w:rsidRPr="00131137" w14:paraId="11215904" w14:textId="77777777" w:rsidTr="00131137">
        <w:trPr>
          <w:trHeight w:val="283"/>
          <w:jc w:val="center"/>
        </w:trPr>
        <w:tc>
          <w:tcPr>
            <w:tcW w:w="0" w:type="auto"/>
            <w:vMerge/>
            <w:vAlign w:val="center"/>
          </w:tcPr>
          <w:p w14:paraId="6A578C9F" w14:textId="77777777" w:rsidR="00131137" w:rsidRPr="00131137" w:rsidRDefault="00131137" w:rsidP="00131137">
            <w:pPr>
              <w:spacing w:after="0" w:line="240" w:lineRule="auto"/>
              <w:jc w:val="center"/>
              <w:rPr>
                <w:rFonts w:eastAsiaTheme="minorEastAsia"/>
                <w:sz w:val="22"/>
              </w:rPr>
            </w:pPr>
          </w:p>
        </w:tc>
        <w:tc>
          <w:tcPr>
            <w:tcW w:w="0" w:type="auto"/>
            <w:gridSpan w:val="8"/>
            <w:vAlign w:val="center"/>
          </w:tcPr>
          <w:p w14:paraId="49C3B107" w14:textId="46619E05" w:rsidR="00131137" w:rsidRPr="00131137" w:rsidRDefault="00131137" w:rsidP="00131137">
            <w:pPr>
              <w:spacing w:after="0" w:line="240" w:lineRule="auto"/>
              <w:jc w:val="center"/>
              <w:rPr>
                <w:rFonts w:eastAsiaTheme="minorEastAsia"/>
                <w:sz w:val="22"/>
              </w:rPr>
            </w:pPr>
            <m:oMathPara>
              <m:oMath>
                <m:r>
                  <w:rPr>
                    <w:rFonts w:ascii="Cambria Math" w:eastAsiaTheme="minorEastAsia" w:hAnsi="Cambria Math"/>
                    <w:sz w:val="22"/>
                  </w:rPr>
                  <m:t>0-127</m:t>
                </m:r>
              </m:oMath>
            </m:oMathPara>
          </w:p>
        </w:tc>
        <w:tc>
          <w:tcPr>
            <w:tcW w:w="0" w:type="auto"/>
            <w:vAlign w:val="center"/>
          </w:tcPr>
          <w:p w14:paraId="736B321B"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726E2A78"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076036C2" w14:textId="77777777" w:rsidR="00131137" w:rsidRPr="00131137" w:rsidRDefault="00131137" w:rsidP="00131137">
            <w:pPr>
              <w:spacing w:after="0" w:line="240" w:lineRule="auto"/>
              <w:jc w:val="center"/>
              <w:rPr>
                <w:rFonts w:eastAsiaTheme="minorEastAsia"/>
                <w:sz w:val="22"/>
              </w:rPr>
            </w:pPr>
          </w:p>
        </w:tc>
      </w:tr>
      <w:tr w:rsidR="00131137" w:rsidRPr="00131137" w14:paraId="55B7755C" w14:textId="77777777" w:rsidTr="00131137">
        <w:trPr>
          <w:trHeight w:val="283"/>
          <w:jc w:val="center"/>
        </w:trPr>
        <w:tc>
          <w:tcPr>
            <w:tcW w:w="0" w:type="auto"/>
            <w:vMerge w:val="restart"/>
            <w:vAlign w:val="center"/>
          </w:tcPr>
          <w:p w14:paraId="4760AC32"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Class B</w:t>
            </w:r>
          </w:p>
        </w:tc>
        <w:tc>
          <w:tcPr>
            <w:tcW w:w="0" w:type="auto"/>
            <w:vAlign w:val="center"/>
          </w:tcPr>
          <w:p w14:paraId="62BAC76A" w14:textId="2931AC0D" w:rsidR="00131137"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0" w:type="auto"/>
            <w:vAlign w:val="center"/>
          </w:tcPr>
          <w:p w14:paraId="328111C3" w14:textId="775F69A8" w:rsidR="00131137"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m:t>
                </m:r>
              </m:oMath>
            </m:oMathPara>
          </w:p>
        </w:tc>
        <w:tc>
          <w:tcPr>
            <w:tcW w:w="0" w:type="auto"/>
            <w:vAlign w:val="center"/>
          </w:tcPr>
          <w:p w14:paraId="1C934108"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5832858E"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253A7486"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4E950DA6"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47397265"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01E66569"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7ECD2304"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1EC5414D"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1066E04C" w14:textId="77777777" w:rsidR="00131137" w:rsidRPr="00131137" w:rsidRDefault="00131137" w:rsidP="00131137">
            <w:pPr>
              <w:spacing w:after="0" w:line="240" w:lineRule="auto"/>
              <w:jc w:val="center"/>
              <w:rPr>
                <w:rFonts w:eastAsiaTheme="minorEastAsia"/>
                <w:sz w:val="22"/>
              </w:rPr>
            </w:pPr>
          </w:p>
        </w:tc>
      </w:tr>
      <w:tr w:rsidR="00131137" w:rsidRPr="00131137" w14:paraId="67C4316B" w14:textId="77777777" w:rsidTr="00131137">
        <w:trPr>
          <w:trHeight w:val="283"/>
          <w:jc w:val="center"/>
        </w:trPr>
        <w:tc>
          <w:tcPr>
            <w:tcW w:w="0" w:type="auto"/>
            <w:vMerge/>
            <w:vAlign w:val="center"/>
          </w:tcPr>
          <w:p w14:paraId="7A1E3BA3" w14:textId="77777777" w:rsidR="00131137" w:rsidRPr="00131137" w:rsidRDefault="00131137" w:rsidP="00131137">
            <w:pPr>
              <w:spacing w:after="0" w:line="240" w:lineRule="auto"/>
              <w:jc w:val="center"/>
              <w:rPr>
                <w:rFonts w:eastAsiaTheme="minorEastAsia"/>
                <w:sz w:val="22"/>
              </w:rPr>
            </w:pPr>
          </w:p>
        </w:tc>
        <w:tc>
          <w:tcPr>
            <w:tcW w:w="0" w:type="auto"/>
            <w:gridSpan w:val="8"/>
            <w:vAlign w:val="center"/>
          </w:tcPr>
          <w:p w14:paraId="51AAEEB3" w14:textId="014B8565" w:rsidR="00131137" w:rsidRPr="00131137" w:rsidRDefault="00131137" w:rsidP="00131137">
            <w:pPr>
              <w:spacing w:after="0" w:line="240" w:lineRule="auto"/>
              <w:jc w:val="center"/>
              <w:rPr>
                <w:rFonts w:eastAsiaTheme="minorEastAsia"/>
                <w:sz w:val="22"/>
              </w:rPr>
            </w:pPr>
            <w:r w:rsidRPr="00131137">
              <w:rPr>
                <w:rFonts w:eastAsiaTheme="minorEastAsia"/>
                <w:sz w:val="22"/>
              </w:rPr>
              <w:t>N</w:t>
            </w:r>
          </w:p>
        </w:tc>
        <w:tc>
          <w:tcPr>
            <w:tcW w:w="0" w:type="auto"/>
            <w:vAlign w:val="center"/>
          </w:tcPr>
          <w:p w14:paraId="25941FB9"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N</w:t>
            </w:r>
          </w:p>
        </w:tc>
        <w:tc>
          <w:tcPr>
            <w:tcW w:w="0" w:type="auto"/>
            <w:vAlign w:val="center"/>
          </w:tcPr>
          <w:p w14:paraId="3E91B5C1"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H</w:t>
            </w:r>
          </w:p>
        </w:tc>
        <w:tc>
          <w:tcPr>
            <w:tcW w:w="0" w:type="auto"/>
            <w:vAlign w:val="center"/>
          </w:tcPr>
          <w:p w14:paraId="76F673C5"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H</w:t>
            </w:r>
          </w:p>
        </w:tc>
      </w:tr>
      <w:tr w:rsidR="00131137" w:rsidRPr="00131137" w14:paraId="01DDE326" w14:textId="77777777" w:rsidTr="00131137">
        <w:trPr>
          <w:trHeight w:val="283"/>
          <w:jc w:val="center"/>
        </w:trPr>
        <w:tc>
          <w:tcPr>
            <w:tcW w:w="0" w:type="auto"/>
            <w:vMerge/>
            <w:vAlign w:val="center"/>
          </w:tcPr>
          <w:p w14:paraId="6CA8C297" w14:textId="77777777" w:rsidR="00131137" w:rsidRPr="00131137" w:rsidRDefault="00131137" w:rsidP="00131137">
            <w:pPr>
              <w:spacing w:after="0" w:line="240" w:lineRule="auto"/>
              <w:jc w:val="center"/>
              <w:rPr>
                <w:rFonts w:eastAsiaTheme="minorEastAsia"/>
                <w:sz w:val="22"/>
              </w:rPr>
            </w:pPr>
          </w:p>
        </w:tc>
        <w:tc>
          <w:tcPr>
            <w:tcW w:w="0" w:type="auto"/>
            <w:gridSpan w:val="8"/>
            <w:vAlign w:val="center"/>
          </w:tcPr>
          <w:p w14:paraId="2A448B40" w14:textId="785EC977" w:rsidR="00131137" w:rsidRPr="00131137" w:rsidRDefault="00131137" w:rsidP="00131137">
            <w:pPr>
              <w:spacing w:after="0" w:line="240" w:lineRule="auto"/>
              <w:jc w:val="center"/>
              <w:rPr>
                <w:rFonts w:eastAsiaTheme="minorEastAsia"/>
                <w:sz w:val="22"/>
              </w:rPr>
            </w:pPr>
            <m:oMathPara>
              <m:oMath>
                <m:r>
                  <w:rPr>
                    <w:rFonts w:ascii="Cambria Math" w:eastAsiaTheme="minorEastAsia" w:hAnsi="Cambria Math"/>
                    <w:sz w:val="22"/>
                  </w:rPr>
                  <m:t>128-191</m:t>
                </m:r>
              </m:oMath>
            </m:oMathPara>
          </w:p>
        </w:tc>
        <w:tc>
          <w:tcPr>
            <w:tcW w:w="0" w:type="auto"/>
            <w:vAlign w:val="center"/>
          </w:tcPr>
          <w:p w14:paraId="229ED232"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41F287A1"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1049FF90" w14:textId="77777777" w:rsidR="00131137" w:rsidRPr="00131137" w:rsidRDefault="00131137" w:rsidP="00131137">
            <w:pPr>
              <w:spacing w:after="0" w:line="240" w:lineRule="auto"/>
              <w:jc w:val="center"/>
              <w:rPr>
                <w:rFonts w:eastAsiaTheme="minorEastAsia"/>
                <w:sz w:val="22"/>
              </w:rPr>
            </w:pPr>
          </w:p>
        </w:tc>
      </w:tr>
      <w:tr w:rsidR="00131137" w:rsidRPr="00131137" w14:paraId="012FE4AA" w14:textId="77777777" w:rsidTr="00131137">
        <w:trPr>
          <w:trHeight w:val="283"/>
          <w:jc w:val="center"/>
        </w:trPr>
        <w:tc>
          <w:tcPr>
            <w:tcW w:w="0" w:type="auto"/>
            <w:vMerge w:val="restart"/>
            <w:vAlign w:val="center"/>
          </w:tcPr>
          <w:p w14:paraId="385FE63F"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Class C</w:t>
            </w:r>
          </w:p>
        </w:tc>
        <w:tc>
          <w:tcPr>
            <w:tcW w:w="0" w:type="auto"/>
            <w:vAlign w:val="center"/>
          </w:tcPr>
          <w:p w14:paraId="5210D6A1" w14:textId="78F9D185" w:rsidR="00131137"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0" w:type="auto"/>
            <w:vAlign w:val="center"/>
          </w:tcPr>
          <w:p w14:paraId="6B06C3DD" w14:textId="35615DAE" w:rsidR="00131137"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0" w:type="auto"/>
            <w:vAlign w:val="center"/>
          </w:tcPr>
          <w:p w14:paraId="7D94EC45" w14:textId="6C9E8C5A" w:rsidR="00131137" w:rsidRPr="00131137" w:rsidRDefault="00131137" w:rsidP="00131137">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m:t>
                </m:r>
              </m:oMath>
            </m:oMathPara>
          </w:p>
        </w:tc>
        <w:tc>
          <w:tcPr>
            <w:tcW w:w="0" w:type="auto"/>
            <w:vAlign w:val="center"/>
          </w:tcPr>
          <w:p w14:paraId="5538FDFD"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0674B48C"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463F05F9"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7AD4F440"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56AB3070"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006E15D4"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1A481107"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59C1F70F" w14:textId="77777777" w:rsidR="00131137" w:rsidRPr="00131137" w:rsidRDefault="00131137" w:rsidP="00131137">
            <w:pPr>
              <w:spacing w:after="0" w:line="240" w:lineRule="auto"/>
              <w:jc w:val="center"/>
              <w:rPr>
                <w:rFonts w:eastAsiaTheme="minorEastAsia"/>
                <w:sz w:val="22"/>
              </w:rPr>
            </w:pPr>
          </w:p>
        </w:tc>
      </w:tr>
      <w:tr w:rsidR="00131137" w:rsidRPr="00131137" w14:paraId="68E37CB4" w14:textId="77777777" w:rsidTr="00131137">
        <w:trPr>
          <w:trHeight w:val="283"/>
          <w:jc w:val="center"/>
        </w:trPr>
        <w:tc>
          <w:tcPr>
            <w:tcW w:w="0" w:type="auto"/>
            <w:vMerge/>
            <w:vAlign w:val="center"/>
          </w:tcPr>
          <w:p w14:paraId="25640043" w14:textId="77777777" w:rsidR="00131137" w:rsidRPr="00131137" w:rsidRDefault="00131137" w:rsidP="00131137">
            <w:pPr>
              <w:spacing w:after="0" w:line="240" w:lineRule="auto"/>
              <w:jc w:val="center"/>
              <w:rPr>
                <w:rFonts w:eastAsiaTheme="minorEastAsia"/>
                <w:sz w:val="22"/>
              </w:rPr>
            </w:pPr>
          </w:p>
        </w:tc>
        <w:tc>
          <w:tcPr>
            <w:tcW w:w="0" w:type="auto"/>
            <w:gridSpan w:val="8"/>
            <w:vAlign w:val="center"/>
          </w:tcPr>
          <w:p w14:paraId="53698F65" w14:textId="1B7A1A6B" w:rsidR="00131137" w:rsidRPr="00131137" w:rsidRDefault="00131137" w:rsidP="00131137">
            <w:pPr>
              <w:spacing w:after="0" w:line="240" w:lineRule="auto"/>
              <w:jc w:val="center"/>
              <w:rPr>
                <w:rFonts w:eastAsiaTheme="minorEastAsia"/>
                <w:sz w:val="22"/>
              </w:rPr>
            </w:pPr>
            <w:r w:rsidRPr="00131137">
              <w:rPr>
                <w:rFonts w:eastAsiaTheme="minorEastAsia"/>
                <w:sz w:val="22"/>
              </w:rPr>
              <w:t>N</w:t>
            </w:r>
          </w:p>
        </w:tc>
        <w:tc>
          <w:tcPr>
            <w:tcW w:w="0" w:type="auto"/>
            <w:vAlign w:val="center"/>
          </w:tcPr>
          <w:p w14:paraId="13AEF0CF"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N</w:t>
            </w:r>
          </w:p>
        </w:tc>
        <w:tc>
          <w:tcPr>
            <w:tcW w:w="0" w:type="auto"/>
            <w:vAlign w:val="center"/>
          </w:tcPr>
          <w:p w14:paraId="3958E3E1"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N</w:t>
            </w:r>
          </w:p>
        </w:tc>
        <w:tc>
          <w:tcPr>
            <w:tcW w:w="0" w:type="auto"/>
            <w:vAlign w:val="center"/>
          </w:tcPr>
          <w:p w14:paraId="222B0ECC" w14:textId="77777777" w:rsidR="00131137" w:rsidRPr="00131137" w:rsidRDefault="00131137" w:rsidP="00131137">
            <w:pPr>
              <w:spacing w:after="0" w:line="240" w:lineRule="auto"/>
              <w:jc w:val="center"/>
              <w:rPr>
                <w:rFonts w:eastAsiaTheme="minorEastAsia"/>
                <w:sz w:val="22"/>
              </w:rPr>
            </w:pPr>
            <w:r w:rsidRPr="00131137">
              <w:rPr>
                <w:rFonts w:eastAsiaTheme="minorEastAsia"/>
                <w:sz w:val="22"/>
              </w:rPr>
              <w:t>H</w:t>
            </w:r>
          </w:p>
        </w:tc>
      </w:tr>
      <w:tr w:rsidR="00131137" w:rsidRPr="00131137" w14:paraId="7C082F6D" w14:textId="77777777" w:rsidTr="00131137">
        <w:trPr>
          <w:trHeight w:val="283"/>
          <w:jc w:val="center"/>
        </w:trPr>
        <w:tc>
          <w:tcPr>
            <w:tcW w:w="0" w:type="auto"/>
            <w:vMerge/>
            <w:vAlign w:val="center"/>
          </w:tcPr>
          <w:p w14:paraId="7A33E200" w14:textId="77777777" w:rsidR="00131137" w:rsidRPr="00131137" w:rsidRDefault="00131137" w:rsidP="00131137">
            <w:pPr>
              <w:spacing w:after="0" w:line="240" w:lineRule="auto"/>
              <w:jc w:val="center"/>
              <w:rPr>
                <w:rFonts w:eastAsiaTheme="minorEastAsia"/>
                <w:sz w:val="22"/>
              </w:rPr>
            </w:pPr>
          </w:p>
        </w:tc>
        <w:tc>
          <w:tcPr>
            <w:tcW w:w="0" w:type="auto"/>
            <w:gridSpan w:val="8"/>
            <w:vAlign w:val="center"/>
          </w:tcPr>
          <w:p w14:paraId="51553768" w14:textId="210EE099" w:rsidR="00131137" w:rsidRPr="00131137" w:rsidRDefault="00131137" w:rsidP="00131137">
            <w:pPr>
              <w:spacing w:after="0" w:line="240" w:lineRule="auto"/>
              <w:jc w:val="center"/>
              <w:rPr>
                <w:rFonts w:eastAsiaTheme="minorEastAsia"/>
                <w:sz w:val="22"/>
              </w:rPr>
            </w:pPr>
            <m:oMathPara>
              <m:oMath>
                <m:r>
                  <w:rPr>
                    <w:rFonts w:ascii="Cambria Math" w:eastAsiaTheme="minorEastAsia" w:hAnsi="Cambria Math"/>
                    <w:sz w:val="22"/>
                  </w:rPr>
                  <m:t>192-223</m:t>
                </m:r>
              </m:oMath>
            </m:oMathPara>
          </w:p>
        </w:tc>
        <w:tc>
          <w:tcPr>
            <w:tcW w:w="0" w:type="auto"/>
            <w:vAlign w:val="center"/>
          </w:tcPr>
          <w:p w14:paraId="4D3B6E5E"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7C05F7F8" w14:textId="77777777" w:rsidR="00131137" w:rsidRPr="00131137" w:rsidRDefault="00131137" w:rsidP="00131137">
            <w:pPr>
              <w:spacing w:after="0" w:line="240" w:lineRule="auto"/>
              <w:jc w:val="center"/>
              <w:rPr>
                <w:rFonts w:eastAsiaTheme="minorEastAsia"/>
                <w:sz w:val="22"/>
              </w:rPr>
            </w:pPr>
          </w:p>
        </w:tc>
        <w:tc>
          <w:tcPr>
            <w:tcW w:w="0" w:type="auto"/>
            <w:vAlign w:val="center"/>
          </w:tcPr>
          <w:p w14:paraId="0C06CD8C" w14:textId="77777777" w:rsidR="00131137" w:rsidRPr="00131137" w:rsidRDefault="00131137" w:rsidP="00131137">
            <w:pPr>
              <w:spacing w:after="0" w:line="240" w:lineRule="auto"/>
              <w:jc w:val="center"/>
              <w:rPr>
                <w:rFonts w:eastAsiaTheme="minorEastAsia"/>
                <w:sz w:val="22"/>
              </w:rPr>
            </w:pPr>
          </w:p>
        </w:tc>
      </w:tr>
    </w:tbl>
    <w:p w14:paraId="315FE214" w14:textId="77777777" w:rsidR="00535AA5" w:rsidRDefault="00535AA5" w:rsidP="00535AA5">
      <w:pPr>
        <w:pStyle w:val="Heading3"/>
      </w:pPr>
    </w:p>
    <w:p w14:paraId="74313B3D" w14:textId="77777777" w:rsidR="00535AA5" w:rsidRDefault="00535AA5">
      <w:pPr>
        <w:spacing w:after="160" w:line="259" w:lineRule="auto"/>
        <w:jc w:val="left"/>
        <w:rPr>
          <w:rFonts w:eastAsiaTheme="majorEastAsia" w:cstheme="majorBidi"/>
          <w:szCs w:val="24"/>
        </w:rPr>
      </w:pPr>
      <w:r>
        <w:br w:type="page"/>
      </w:r>
    </w:p>
    <w:p w14:paraId="73B9F4CE" w14:textId="4670E5EB" w:rsidR="00535AA5" w:rsidRDefault="00535AA5" w:rsidP="00535AA5">
      <w:pPr>
        <w:pStyle w:val="Heading3"/>
      </w:pPr>
      <w:bookmarkStart w:id="4" w:name="_Toc86833666"/>
      <w:r>
        <w:t>Subnetting</w:t>
      </w:r>
      <w:bookmarkEnd w:id="4"/>
    </w:p>
    <w:p w14:paraId="3FF186B6" w14:textId="77777777" w:rsidR="00535AA5" w:rsidRDefault="00535AA5" w:rsidP="00535AA5">
      <w:pPr>
        <w:pStyle w:val="Heading4"/>
      </w:pPr>
      <w:r>
        <w:t>Wasted Space</w:t>
      </w:r>
    </w:p>
    <w:p w14:paraId="2FC9C1F8" w14:textId="77777777" w:rsidR="00535AA5" w:rsidRDefault="00535AA5" w:rsidP="00535AA5">
      <w:pPr>
        <w:rPr>
          <w:szCs w:val="24"/>
        </w:rPr>
      </w:pPr>
      <w:r>
        <w:rPr>
          <w:szCs w:val="24"/>
        </w:rPr>
        <w:t xml:space="preserve">A huge issue with the classful addressing is the </w:t>
      </w:r>
      <w:r w:rsidRPr="00AA7A89">
        <w:rPr>
          <w:b/>
          <w:bCs/>
          <w:color w:val="66D9EE" w:themeColor="accent3"/>
          <w:szCs w:val="24"/>
        </w:rPr>
        <w:t>wastage of addresses</w:t>
      </w:r>
      <w:r>
        <w:rPr>
          <w:szCs w:val="24"/>
        </w:rPr>
        <w:t xml:space="preserve">. For example, if we want to buy a Class C network address, we will be forced to buy the complete network address, i.e. all the host addresses between </w:t>
      </w:r>
      <m:oMath>
        <m:r>
          <w:rPr>
            <w:rFonts w:ascii="Cambria Math" w:hAnsi="Cambria Math"/>
            <w:szCs w:val="24"/>
          </w:rPr>
          <m:t>0</m:t>
        </m:r>
      </m:oMath>
      <w:r>
        <w:rPr>
          <w:rFonts w:eastAsiaTheme="minorEastAsia"/>
          <w:szCs w:val="24"/>
        </w:rPr>
        <w:t xml:space="preserve"> and </w:t>
      </w:r>
      <m:oMath>
        <m:r>
          <w:rPr>
            <w:rFonts w:ascii="Cambria Math" w:eastAsiaTheme="minorEastAsia" w:hAnsi="Cambria Math"/>
            <w:szCs w:val="24"/>
          </w:rPr>
          <m:t>255</m:t>
        </m:r>
      </m:oMath>
      <w:r>
        <w:rPr>
          <w:szCs w:val="24"/>
        </w:rPr>
        <w:t xml:space="preserve">. Even if we needed just a few addresses, we would be forced to buy the complete ‘set’, also called a </w:t>
      </w:r>
      <w:r w:rsidRPr="00AA7A89">
        <w:rPr>
          <w:b/>
          <w:bCs/>
          <w:color w:val="66D9EE" w:themeColor="accent3"/>
          <w:szCs w:val="24"/>
        </w:rPr>
        <w:t>block</w:t>
      </w:r>
      <w:r>
        <w:rPr>
          <w:szCs w:val="24"/>
        </w:rPr>
        <w:t>. This wastage of addresses means we would quickly run out of addresses.</w:t>
      </w:r>
    </w:p>
    <w:p w14:paraId="6A23165E" w14:textId="77777777" w:rsidR="00535AA5" w:rsidRDefault="00535AA5" w:rsidP="00535AA5">
      <w:pPr>
        <w:rPr>
          <w:szCs w:val="24"/>
        </w:rPr>
      </w:pPr>
    </w:p>
    <w:p w14:paraId="5F1DF4BB" w14:textId="77777777" w:rsidR="00535AA5" w:rsidRDefault="00535AA5" w:rsidP="00535AA5">
      <w:pPr>
        <w:pStyle w:val="Heading4"/>
      </w:pPr>
      <w:r>
        <w:t>Reserved Addresses</w:t>
      </w:r>
    </w:p>
    <w:p w14:paraId="1B4288F2" w14:textId="77777777" w:rsidR="00535AA5" w:rsidRDefault="00535AA5" w:rsidP="00535AA5">
      <w:pPr>
        <w:rPr>
          <w:szCs w:val="24"/>
        </w:rPr>
      </w:pPr>
      <w:r>
        <w:rPr>
          <w:szCs w:val="24"/>
        </w:rPr>
        <w:t xml:space="preserve">Additionally, in every block, we need to reserve 2 addresses, one as a </w:t>
      </w:r>
      <w:r w:rsidRPr="00AA7A89">
        <w:rPr>
          <w:b/>
          <w:bCs/>
          <w:color w:val="66D9EE" w:themeColor="accent3"/>
          <w:szCs w:val="24"/>
        </w:rPr>
        <w:t>broadcast address</w:t>
      </w:r>
      <w:r>
        <w:rPr>
          <w:szCs w:val="24"/>
        </w:rPr>
        <w:t xml:space="preserve"> and one as a </w:t>
      </w:r>
      <w:r w:rsidRPr="00AA7A89">
        <w:rPr>
          <w:b/>
          <w:bCs/>
          <w:color w:val="66D9EE" w:themeColor="accent3"/>
          <w:szCs w:val="24"/>
        </w:rPr>
        <w:t>network address</w:t>
      </w:r>
      <w:r>
        <w:rPr>
          <w:szCs w:val="24"/>
        </w:rPr>
        <w:t xml:space="preserve">. We already know what a broadcast address is. A network address is the address that is stored by routers to route packets to this network. </w:t>
      </w:r>
      <w:r>
        <w:rPr>
          <w:rFonts w:eastAsiaTheme="minorEastAsia"/>
          <w:szCs w:val="24"/>
        </w:rPr>
        <w:t xml:space="preserve">For a Class C network, the network address would be the first host address in the block, i.e. </w:t>
      </w:r>
      <m:oMath>
        <m:r>
          <w:rPr>
            <w:rFonts w:ascii="Cambria Math" w:eastAsiaTheme="minorEastAsia" w:hAnsi="Cambria Math"/>
            <w:szCs w:val="24"/>
          </w:rPr>
          <m:t>0</m:t>
        </m:r>
      </m:oMath>
      <w:r>
        <w:rPr>
          <w:rFonts w:eastAsiaTheme="minorEastAsia"/>
          <w:szCs w:val="24"/>
        </w:rPr>
        <w:t xml:space="preserve"> as the host address, and the broadcast address would be the last host address in the block, i.e. </w:t>
      </w:r>
      <m:oMath>
        <m:r>
          <w:rPr>
            <w:rFonts w:ascii="Cambria Math" w:eastAsiaTheme="minorEastAsia" w:hAnsi="Cambria Math"/>
            <w:szCs w:val="24"/>
          </w:rPr>
          <m:t>255</m:t>
        </m:r>
      </m:oMath>
      <w:r>
        <w:rPr>
          <w:rFonts w:eastAsiaTheme="minorEastAsia"/>
          <w:szCs w:val="24"/>
        </w:rPr>
        <w:t xml:space="preserve"> as the host address.</w:t>
      </w:r>
    </w:p>
    <w:p w14:paraId="628C6BAD" w14:textId="77777777" w:rsidR="00535AA5" w:rsidRDefault="00535AA5" w:rsidP="00535AA5">
      <w:pPr>
        <w:rPr>
          <w:rFonts w:eastAsiaTheme="minorEastAsia"/>
          <w:szCs w:val="24"/>
        </w:rPr>
      </w:pPr>
      <w:r>
        <w:rPr>
          <w:szCs w:val="24"/>
        </w:rPr>
        <w:t xml:space="preserve">The reservation of these two addresses means a Class A network has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24</m:t>
            </m:r>
          </m:sup>
        </m:sSup>
        <m:r>
          <w:rPr>
            <w:rFonts w:ascii="Cambria Math" w:hAnsi="Cambria Math"/>
            <w:szCs w:val="24"/>
          </w:rPr>
          <m:t>-2=16777214</m:t>
        </m:r>
      </m:oMath>
      <w:r>
        <w:rPr>
          <w:rFonts w:eastAsiaTheme="minorEastAsia"/>
          <w:szCs w:val="24"/>
        </w:rPr>
        <w:t xml:space="preserve"> host addresses, a Class B network has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16</m:t>
            </m:r>
          </m:sup>
        </m:sSup>
        <m:r>
          <w:rPr>
            <w:rFonts w:ascii="Cambria Math" w:eastAsiaTheme="minorEastAsia" w:hAnsi="Cambria Math"/>
            <w:szCs w:val="24"/>
          </w:rPr>
          <m:t>-2=65534</m:t>
        </m:r>
      </m:oMath>
      <w:r>
        <w:rPr>
          <w:rFonts w:eastAsiaTheme="minorEastAsia"/>
          <w:szCs w:val="24"/>
        </w:rPr>
        <w:t xml:space="preserve"> host addresses and a Class C network has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8</m:t>
            </m:r>
          </m:sup>
        </m:sSup>
        <m:r>
          <w:rPr>
            <w:rFonts w:ascii="Cambria Math" w:eastAsiaTheme="minorEastAsia" w:hAnsi="Cambria Math"/>
            <w:szCs w:val="24"/>
          </w:rPr>
          <m:t>-2=254</m:t>
        </m:r>
      </m:oMath>
      <w:r>
        <w:rPr>
          <w:rFonts w:eastAsiaTheme="minorEastAsia"/>
          <w:szCs w:val="24"/>
        </w:rPr>
        <w:t xml:space="preserve"> host addresses.</w:t>
      </w:r>
    </w:p>
    <w:p w14:paraId="5318EF84" w14:textId="77777777" w:rsidR="00535AA5" w:rsidRDefault="00535AA5">
      <w:pPr>
        <w:spacing w:after="160" w:line="259" w:lineRule="auto"/>
        <w:jc w:val="left"/>
        <w:rPr>
          <w:rFonts w:eastAsiaTheme="minorEastAsia" w:cstheme="majorBidi"/>
          <w:iCs/>
        </w:rPr>
      </w:pPr>
      <w:r>
        <w:rPr>
          <w:rFonts w:eastAsiaTheme="minorEastAsia"/>
        </w:rPr>
        <w:br w:type="page"/>
      </w:r>
    </w:p>
    <w:p w14:paraId="1D301C76" w14:textId="1FBA8F52" w:rsidR="00535AA5" w:rsidRDefault="00535AA5" w:rsidP="00535AA5">
      <w:pPr>
        <w:pStyle w:val="Heading4"/>
        <w:rPr>
          <w:rFonts w:eastAsiaTheme="minorEastAsia"/>
        </w:rPr>
      </w:pPr>
      <w:r>
        <w:rPr>
          <w:rFonts w:eastAsiaTheme="minorEastAsia"/>
        </w:rPr>
        <w:t>Creating Subnets</w:t>
      </w:r>
    </w:p>
    <w:p w14:paraId="59C099CE" w14:textId="77777777" w:rsidR="00535AA5" w:rsidRDefault="00535AA5" w:rsidP="00535AA5">
      <w:pPr>
        <w:rPr>
          <w:rFonts w:eastAsiaTheme="minorEastAsia"/>
          <w:szCs w:val="24"/>
        </w:rPr>
      </w:pPr>
      <w:r>
        <w:rPr>
          <w:rFonts w:eastAsiaTheme="minorEastAsia"/>
          <w:szCs w:val="24"/>
        </w:rPr>
        <w:t xml:space="preserve">In order to deal with the wastage of space, networks can be divided into smaller portions. For a class C network for example, the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8</m:t>
            </m:r>
          </m:sup>
        </m:sSup>
        <m:r>
          <w:rPr>
            <w:rFonts w:ascii="Cambria Math" w:eastAsiaTheme="minorEastAsia" w:hAnsi="Cambria Math"/>
            <w:szCs w:val="24"/>
          </w:rPr>
          <m:t>-2=254</m:t>
        </m:r>
      </m:oMath>
      <w:r>
        <w:rPr>
          <w:rFonts w:eastAsiaTheme="minorEastAsia"/>
          <w:szCs w:val="24"/>
        </w:rPr>
        <w:t xml:space="preserve"> host addresses that a block gives us can be divided into parts. Each of these parts is called a </w:t>
      </w:r>
      <w:r w:rsidRPr="00AA7A89">
        <w:rPr>
          <w:rFonts w:eastAsiaTheme="minorEastAsia"/>
          <w:b/>
          <w:bCs/>
          <w:color w:val="66D9EE" w:themeColor="accent3"/>
          <w:szCs w:val="24"/>
        </w:rPr>
        <w:t>subnet</w:t>
      </w:r>
      <w:r>
        <w:rPr>
          <w:rFonts w:eastAsiaTheme="minorEastAsia"/>
          <w:szCs w:val="24"/>
        </w:rPr>
        <w:t>.</w:t>
      </w:r>
    </w:p>
    <w:p w14:paraId="4CD963DA" w14:textId="77777777" w:rsidR="00535AA5" w:rsidRDefault="00535AA5" w:rsidP="00535AA5">
      <w:pPr>
        <w:rPr>
          <w:rFonts w:eastAsiaTheme="minorEastAsia"/>
          <w:szCs w:val="24"/>
        </w:rPr>
      </w:pPr>
      <w:r>
        <w:rPr>
          <w:rFonts w:eastAsiaTheme="minorEastAsia"/>
          <w:szCs w:val="24"/>
        </w:rPr>
        <w:t xml:space="preserve">Depending on the number of subnets we want to create, we can use a few bits from the </w:t>
      </w:r>
      <w:r w:rsidRPr="00AA7A89">
        <w:rPr>
          <w:rFonts w:eastAsiaTheme="minorEastAsia"/>
          <w:b/>
          <w:bCs/>
          <w:color w:val="66D9EE" w:themeColor="accent3"/>
          <w:szCs w:val="24"/>
        </w:rPr>
        <w:t>host address</w:t>
      </w:r>
      <w:r>
        <w:rPr>
          <w:rFonts w:eastAsiaTheme="minorEastAsia"/>
          <w:szCs w:val="24"/>
        </w:rPr>
        <w:t xml:space="preserve"> to identify the subnet. For example, if we need to make 2 subnets, we can use 1 bit. If we need 4 subnets, we can use 2 bit and so on. The bits are taken from the left-hand side of the host address.</w:t>
      </w:r>
    </w:p>
    <w:p w14:paraId="4AD8913D" w14:textId="77777777" w:rsidR="00535AA5" w:rsidRDefault="00535AA5" w:rsidP="00535AA5">
      <w:pPr>
        <w:rPr>
          <w:rFonts w:eastAsiaTheme="minorEastAsia"/>
          <w:szCs w:val="24"/>
        </w:rPr>
      </w:pPr>
      <w:r>
        <w:rPr>
          <w:rFonts w:eastAsiaTheme="minorEastAsia"/>
          <w:szCs w:val="24"/>
        </w:rPr>
        <w:t xml:space="preserve">If we reserve 2 bits for subnet identification, then each subnet will have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8-2</m:t>
            </m:r>
          </m:sup>
        </m:sSup>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6</m:t>
            </m:r>
          </m:sup>
        </m:sSup>
        <m:r>
          <w:rPr>
            <w:rFonts w:ascii="Cambria Math" w:eastAsiaTheme="minorEastAsia" w:hAnsi="Cambria Math"/>
            <w:szCs w:val="24"/>
          </w:rPr>
          <m:t>=64</m:t>
        </m:r>
      </m:oMath>
      <w:r>
        <w:rPr>
          <w:rFonts w:eastAsiaTheme="minorEastAsia"/>
          <w:szCs w:val="24"/>
        </w:rPr>
        <w:t xml:space="preserve"> host addresses. However, just like we did previously, we need to </w:t>
      </w:r>
      <w:r w:rsidRPr="00AA7A89">
        <w:rPr>
          <w:rFonts w:eastAsiaTheme="minorEastAsia"/>
          <w:b/>
          <w:bCs/>
          <w:color w:val="66D9EE" w:themeColor="accent3"/>
          <w:szCs w:val="24"/>
        </w:rPr>
        <w:t>reserve two addresses</w:t>
      </w:r>
      <w:r>
        <w:rPr>
          <w:rFonts w:eastAsiaTheme="minorEastAsia"/>
          <w:szCs w:val="24"/>
        </w:rPr>
        <w:t xml:space="preserve"> in each subnet for the network address and the broadcast address. Thus, each subnet would have </w:t>
      </w:r>
      <m:oMath>
        <m:r>
          <w:rPr>
            <w:rFonts w:ascii="Cambria Math" w:eastAsiaTheme="minorEastAsia" w:hAnsi="Cambria Math"/>
            <w:szCs w:val="24"/>
          </w:rPr>
          <m:t>62</m:t>
        </m:r>
      </m:oMath>
      <w:r>
        <w:rPr>
          <w:rFonts w:eastAsiaTheme="minorEastAsia"/>
          <w:szCs w:val="24"/>
        </w:rPr>
        <w:t xml:space="preserve"> host addresses. This means the total number of usable host addresses, the </w:t>
      </w:r>
      <w:r w:rsidRPr="00E17A0E">
        <w:rPr>
          <w:rFonts w:eastAsiaTheme="minorEastAsia"/>
          <w:b/>
          <w:bCs/>
          <w:color w:val="66D9EE" w:themeColor="accent3"/>
          <w:szCs w:val="24"/>
        </w:rPr>
        <w:t>block size</w:t>
      </w:r>
      <w:r>
        <w:rPr>
          <w:rFonts w:eastAsiaTheme="minorEastAsia"/>
          <w:szCs w:val="24"/>
        </w:rPr>
        <w:t xml:space="preserve">, has decreased from </w:t>
      </w:r>
      <m:oMath>
        <m:r>
          <w:rPr>
            <w:rFonts w:ascii="Cambria Math" w:eastAsiaTheme="minorEastAsia" w:hAnsi="Cambria Math"/>
            <w:szCs w:val="24"/>
          </w:rPr>
          <m:t>254</m:t>
        </m:r>
      </m:oMath>
      <w:r>
        <w:rPr>
          <w:rFonts w:eastAsiaTheme="minorEastAsia"/>
          <w:szCs w:val="24"/>
        </w:rPr>
        <w:t xml:space="preserve"> to </w:t>
      </w:r>
      <m:oMath>
        <m:r>
          <w:rPr>
            <w:rFonts w:ascii="Cambria Math" w:eastAsiaTheme="minorEastAsia" w:hAnsi="Cambria Math"/>
            <w:szCs w:val="24"/>
          </w:rPr>
          <m:t>62×4=248</m:t>
        </m:r>
      </m:oMath>
      <w:r>
        <w:rPr>
          <w:rFonts w:eastAsiaTheme="minorEastAsia"/>
          <w:szCs w:val="24"/>
        </w:rPr>
        <w:t>, since we are having to reserve more addresses for network addresses and broadcast addresses.</w:t>
      </w:r>
    </w:p>
    <w:p w14:paraId="7148B257" w14:textId="77777777" w:rsidR="00535AA5" w:rsidRDefault="00535AA5" w:rsidP="00535AA5">
      <w:pPr>
        <w:rPr>
          <w:rFonts w:eastAsiaTheme="minorEastAsia"/>
          <w:szCs w:val="24"/>
        </w:rPr>
      </w:pPr>
    </w:p>
    <w:p w14:paraId="0CEEA400" w14:textId="77777777" w:rsidR="00535AA5" w:rsidRDefault="00535AA5" w:rsidP="00535AA5">
      <w:pPr>
        <w:pStyle w:val="Heading4"/>
        <w:rPr>
          <w:rFonts w:eastAsiaTheme="minorEastAsia"/>
        </w:rPr>
      </w:pPr>
      <w:r>
        <w:rPr>
          <w:rFonts w:eastAsiaTheme="minorEastAsia"/>
        </w:rPr>
        <w:t>Unusable Subnets</w:t>
      </w:r>
    </w:p>
    <w:p w14:paraId="3A165929" w14:textId="77777777" w:rsidR="00535AA5" w:rsidRDefault="00535AA5" w:rsidP="00535AA5">
      <w:pPr>
        <w:rPr>
          <w:rFonts w:eastAsiaTheme="minorEastAsia"/>
          <w:szCs w:val="24"/>
        </w:rPr>
      </w:pPr>
      <w:r>
        <w:rPr>
          <w:rFonts w:eastAsiaTheme="minorEastAsia"/>
          <w:szCs w:val="24"/>
        </w:rPr>
        <w:t xml:space="preserve">There is however, another issue. If we use two bits to create four subnets, then the subnet addresses would be </w:t>
      </w:r>
      <m:oMath>
        <m:r>
          <w:rPr>
            <w:rFonts w:ascii="Cambria Math" w:eastAsiaTheme="minorEastAsia" w:hAnsi="Cambria Math"/>
            <w:szCs w:val="24"/>
          </w:rPr>
          <m:t>00</m:t>
        </m:r>
      </m:oMath>
      <w:r>
        <w:rPr>
          <w:rFonts w:eastAsiaTheme="minorEastAsia"/>
          <w:szCs w:val="24"/>
        </w:rPr>
        <w:t xml:space="preserve">, </w:t>
      </w:r>
      <m:oMath>
        <m:r>
          <w:rPr>
            <w:rFonts w:ascii="Cambria Math" w:eastAsiaTheme="minorEastAsia" w:hAnsi="Cambria Math"/>
            <w:szCs w:val="24"/>
          </w:rPr>
          <m:t>01</m:t>
        </m:r>
      </m:oMath>
      <w:r>
        <w:rPr>
          <w:rFonts w:eastAsiaTheme="minorEastAsia"/>
          <w:szCs w:val="24"/>
        </w:rPr>
        <w:t xml:space="preserve">, </w:t>
      </w:r>
      <m:oMath>
        <m:r>
          <w:rPr>
            <w:rFonts w:ascii="Cambria Math" w:eastAsiaTheme="minorEastAsia" w:hAnsi="Cambria Math"/>
            <w:szCs w:val="24"/>
          </w:rPr>
          <m:t>10</m:t>
        </m:r>
      </m:oMath>
      <w:r>
        <w:rPr>
          <w:rFonts w:eastAsiaTheme="minorEastAsia"/>
          <w:szCs w:val="24"/>
        </w:rPr>
        <w:t xml:space="preserve"> and </w:t>
      </w:r>
      <m:oMath>
        <m:r>
          <w:rPr>
            <w:rFonts w:ascii="Cambria Math" w:eastAsiaTheme="minorEastAsia" w:hAnsi="Cambria Math"/>
            <w:szCs w:val="24"/>
          </w:rPr>
          <m:t>11</m:t>
        </m:r>
      </m:oMath>
      <w:r>
        <w:rPr>
          <w:rFonts w:eastAsiaTheme="minorEastAsia"/>
          <w:szCs w:val="24"/>
        </w:rPr>
        <w:t>. However, we cannot use the first and the last subnet addresses, since they would be part of the network and broadcast addresses of the whole network.</w:t>
      </w:r>
    </w:p>
    <w:p w14:paraId="0667467A" w14:textId="77777777" w:rsidR="00535AA5" w:rsidRDefault="00535AA5" w:rsidP="00535AA5">
      <w:pPr>
        <w:rPr>
          <w:rFonts w:eastAsiaTheme="minorEastAsia"/>
          <w:szCs w:val="24"/>
        </w:rPr>
      </w:pPr>
      <w:r>
        <w:rPr>
          <w:rFonts w:eastAsiaTheme="minorEastAsia"/>
          <w:szCs w:val="24"/>
        </w:rPr>
        <w:t xml:space="preserve">Consider the address </w:t>
      </w:r>
      <m:oMath>
        <m:r>
          <w:rPr>
            <w:rFonts w:ascii="Cambria Math" w:eastAsiaTheme="minorEastAsia" w:hAnsi="Cambria Math"/>
            <w:szCs w:val="24"/>
          </w:rPr>
          <m:t>218⋅5⋅2⋅0</m:t>
        </m:r>
      </m:oMath>
      <w:r>
        <w:rPr>
          <w:rFonts w:eastAsiaTheme="minorEastAsia"/>
          <w:szCs w:val="24"/>
        </w:rPr>
        <w:t xml:space="preserve">. This is the network address for the entire network, as identified by the host address, </w:t>
      </w:r>
      <m:oMath>
        <m:r>
          <w:rPr>
            <w:rFonts w:ascii="Cambria Math" w:eastAsiaTheme="minorEastAsia" w:hAnsi="Cambria Math"/>
            <w:szCs w:val="24"/>
          </w:rPr>
          <m:t>00000000</m:t>
        </m:r>
      </m:oMath>
      <w:r>
        <w:rPr>
          <w:rFonts w:eastAsiaTheme="minorEastAsia"/>
          <w:szCs w:val="24"/>
        </w:rPr>
        <w:t xml:space="preserve"> in binary. However, if we use </w:t>
      </w:r>
      <m:oMath>
        <m:r>
          <w:rPr>
            <w:rFonts w:ascii="Cambria Math" w:eastAsiaTheme="minorEastAsia" w:hAnsi="Cambria Math"/>
            <w:szCs w:val="24"/>
          </w:rPr>
          <m:t>00</m:t>
        </m:r>
      </m:oMath>
      <w:r>
        <w:rPr>
          <w:rFonts w:eastAsiaTheme="minorEastAsia"/>
          <w:szCs w:val="24"/>
        </w:rPr>
        <w:t xml:space="preserve"> as a subnet address, we would be unable to tell if </w:t>
      </w:r>
      <m:oMath>
        <m:r>
          <w:rPr>
            <w:rFonts w:ascii="Cambria Math" w:eastAsiaTheme="minorEastAsia" w:hAnsi="Cambria Math"/>
            <w:szCs w:val="24"/>
          </w:rPr>
          <m:t>00000000</m:t>
        </m:r>
      </m:oMath>
      <w:r>
        <w:rPr>
          <w:rFonts w:eastAsiaTheme="minorEastAsia"/>
          <w:szCs w:val="24"/>
        </w:rPr>
        <w:t xml:space="preserve"> identifies the network address of the entire network, or the network address of the </w:t>
      </w:r>
      <m:oMath>
        <m:r>
          <w:rPr>
            <w:rFonts w:ascii="Cambria Math" w:eastAsiaTheme="minorEastAsia" w:hAnsi="Cambria Math"/>
            <w:szCs w:val="24"/>
          </w:rPr>
          <m:t>00</m:t>
        </m:r>
      </m:oMath>
      <w:r>
        <w:rPr>
          <w:rFonts w:eastAsiaTheme="minorEastAsia"/>
          <w:szCs w:val="24"/>
        </w:rPr>
        <w:t xml:space="preserve"> subnet.</w:t>
      </w:r>
    </w:p>
    <w:p w14:paraId="43075BDC" w14:textId="77777777" w:rsidR="00535AA5" w:rsidRDefault="00535AA5" w:rsidP="00535AA5">
      <w:pPr>
        <w:rPr>
          <w:rFonts w:eastAsiaTheme="minorEastAsia"/>
          <w:szCs w:val="24"/>
        </w:rPr>
      </w:pPr>
      <w:r>
        <w:rPr>
          <w:rFonts w:eastAsiaTheme="minorEastAsia"/>
          <w:szCs w:val="24"/>
        </w:rPr>
        <w:t xml:space="preserve">This single issue forces us to abandon the entire subnet, even though the other addresses in the subnet are perfectly usable. A similar scenario occurs for the subnet </w:t>
      </w:r>
      <m:oMath>
        <m:r>
          <w:rPr>
            <w:rFonts w:ascii="Cambria Math" w:eastAsiaTheme="minorEastAsia" w:hAnsi="Cambria Math"/>
            <w:szCs w:val="24"/>
          </w:rPr>
          <m:t>11</m:t>
        </m:r>
      </m:oMath>
      <w:r>
        <w:rPr>
          <w:rFonts w:eastAsiaTheme="minorEastAsia"/>
          <w:szCs w:val="24"/>
        </w:rPr>
        <w:t xml:space="preserve">. This problem essentially halves the number of host addresses we have available to us. It also means that we cannot have just 2 subnets, borrowing a single bit from the host address section. The minimum number of bits we have to borrow is </w:t>
      </w:r>
      <m:oMath>
        <m:r>
          <w:rPr>
            <w:rFonts w:ascii="Cambria Math" w:eastAsiaTheme="minorEastAsia" w:hAnsi="Cambria Math"/>
            <w:szCs w:val="24"/>
          </w:rPr>
          <m:t>2</m:t>
        </m:r>
      </m:oMath>
      <w:r>
        <w:rPr>
          <w:rFonts w:eastAsiaTheme="minorEastAsia"/>
          <w:szCs w:val="24"/>
        </w:rPr>
        <w:t>.</w:t>
      </w:r>
    </w:p>
    <w:p w14:paraId="0C5BE0D7" w14:textId="77777777" w:rsidR="00535AA5" w:rsidRDefault="00535AA5" w:rsidP="00535AA5">
      <w:pPr>
        <w:rPr>
          <w:rFonts w:eastAsiaTheme="minorEastAsia"/>
          <w:szCs w:val="24"/>
        </w:rPr>
      </w:pPr>
      <w:r>
        <w:rPr>
          <w:rFonts w:eastAsiaTheme="minorEastAsia"/>
          <w:szCs w:val="24"/>
        </w:rPr>
        <w:t xml:space="preserve">On the other hand, the maximum number of bits we can borrow from the host address is </w:t>
      </w:r>
      <m:oMath>
        <m:r>
          <w:rPr>
            <w:rFonts w:ascii="Cambria Math" w:eastAsiaTheme="minorEastAsia" w:hAnsi="Cambria Math"/>
            <w:szCs w:val="24"/>
          </w:rPr>
          <m:t>6</m:t>
        </m:r>
      </m:oMath>
      <w:r>
        <w:rPr>
          <w:rFonts w:eastAsiaTheme="minorEastAsia"/>
          <w:szCs w:val="24"/>
        </w:rPr>
        <w:t xml:space="preserve">. If we borrow </w:t>
      </w:r>
      <m:oMath>
        <m:r>
          <w:rPr>
            <w:rFonts w:ascii="Cambria Math" w:eastAsiaTheme="minorEastAsia" w:hAnsi="Cambria Math"/>
            <w:szCs w:val="24"/>
          </w:rPr>
          <m:t>7</m:t>
        </m:r>
      </m:oMath>
      <w:r>
        <w:rPr>
          <w:rFonts w:eastAsiaTheme="minorEastAsia"/>
          <w:szCs w:val="24"/>
        </w:rPr>
        <w:t xml:space="preserve"> bits, this would mean every subnet would only have </w:t>
      </w:r>
      <m:oMath>
        <m:r>
          <w:rPr>
            <w:rFonts w:ascii="Cambria Math" w:eastAsiaTheme="minorEastAsia" w:hAnsi="Cambria Math"/>
            <w:szCs w:val="24"/>
          </w:rPr>
          <m:t>2</m:t>
        </m:r>
      </m:oMath>
      <w:r>
        <w:rPr>
          <w:rFonts w:eastAsiaTheme="minorEastAsia"/>
          <w:szCs w:val="24"/>
        </w:rPr>
        <w:t xml:space="preserve"> host addresses. Since we need to reserve </w:t>
      </w:r>
      <m:oMath>
        <m:r>
          <w:rPr>
            <w:rFonts w:ascii="Cambria Math" w:eastAsiaTheme="minorEastAsia" w:hAnsi="Cambria Math"/>
            <w:szCs w:val="24"/>
          </w:rPr>
          <m:t>2</m:t>
        </m:r>
      </m:oMath>
      <w:r>
        <w:rPr>
          <w:rFonts w:eastAsiaTheme="minorEastAsia"/>
          <w:szCs w:val="24"/>
        </w:rPr>
        <w:t xml:space="preserve"> host addresses in each subnet, this would leave no addresses left for use. Due to these limitations, it is preferable to use Class A networks for subnetting, since that gives us a larger range of possible subnets.</w:t>
      </w:r>
    </w:p>
    <w:p w14:paraId="3BCD4A62" w14:textId="77777777" w:rsidR="00535AA5" w:rsidRDefault="00535AA5" w:rsidP="00535AA5">
      <w:pPr>
        <w:rPr>
          <w:rFonts w:eastAsiaTheme="minorEastAsia"/>
          <w:szCs w:val="24"/>
        </w:rPr>
      </w:pPr>
    </w:p>
    <w:p w14:paraId="4DAB66DF" w14:textId="77777777" w:rsidR="00535AA5" w:rsidRDefault="00535AA5" w:rsidP="00535AA5">
      <w:pPr>
        <w:pStyle w:val="Heading4"/>
        <w:rPr>
          <w:rFonts w:eastAsiaTheme="minorEastAsia"/>
        </w:rPr>
      </w:pPr>
      <w:r>
        <w:rPr>
          <w:rFonts w:eastAsiaTheme="minorEastAsia"/>
        </w:rPr>
        <w:t>Example</w:t>
      </w:r>
    </w:p>
    <w:p w14:paraId="4396479D" w14:textId="77777777" w:rsidR="00535AA5" w:rsidRDefault="00535AA5" w:rsidP="00535AA5">
      <w:pPr>
        <w:rPr>
          <w:rFonts w:eastAsiaTheme="minorEastAsia"/>
          <w:szCs w:val="24"/>
        </w:rPr>
      </w:pPr>
      <w:r>
        <w:rPr>
          <w:rFonts w:eastAsiaTheme="minorEastAsia"/>
          <w:szCs w:val="24"/>
        </w:rPr>
        <w:t xml:space="preserve">Say we need to create 8 subnets. If we borrow </w:t>
      </w:r>
      <m:oMath>
        <m:r>
          <w:rPr>
            <w:rFonts w:ascii="Cambria Math" w:eastAsiaTheme="minorEastAsia" w:hAnsi="Cambria Math"/>
            <w:szCs w:val="24"/>
          </w:rPr>
          <m:t>3</m:t>
        </m:r>
      </m:oMath>
      <w:r>
        <w:rPr>
          <w:rFonts w:eastAsiaTheme="minorEastAsia"/>
          <w:szCs w:val="24"/>
        </w:rPr>
        <w:t xml:space="preserve"> bits from the host address, we can create </w:t>
      </w:r>
      <m:oMath>
        <m:r>
          <w:rPr>
            <w:rFonts w:ascii="Cambria Math" w:eastAsiaTheme="minorEastAsia" w:hAnsi="Cambria Math"/>
            <w:szCs w:val="24"/>
          </w:rPr>
          <m:t>8</m:t>
        </m:r>
      </m:oMath>
      <w:r>
        <w:rPr>
          <w:rFonts w:eastAsiaTheme="minorEastAsia"/>
          <w:szCs w:val="24"/>
        </w:rPr>
        <w:t xml:space="preserve"> subnets. However, as discussed before, we cannot use the first and last subnets. This forces us to borrow the </w:t>
      </w:r>
      <m:oMath>
        <m:r>
          <w:rPr>
            <w:rFonts w:ascii="Cambria Math" w:eastAsiaTheme="minorEastAsia" w:hAnsi="Cambria Math"/>
            <w:szCs w:val="24"/>
          </w:rPr>
          <m:t>4</m:t>
        </m:r>
      </m:oMath>
      <w:r>
        <w:rPr>
          <w:rFonts w:eastAsiaTheme="minorEastAsia"/>
          <w:szCs w:val="24"/>
        </w:rPr>
        <w:t xml:space="preserve"> bits from the host address, which would allow us to create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4</m:t>
            </m:r>
          </m:sup>
        </m:sSup>
        <m:r>
          <w:rPr>
            <w:rFonts w:ascii="Cambria Math" w:eastAsiaTheme="minorEastAsia" w:hAnsi="Cambria Math"/>
            <w:szCs w:val="24"/>
          </w:rPr>
          <m:t>-2=14</m:t>
        </m:r>
      </m:oMath>
      <w:r>
        <w:rPr>
          <w:rFonts w:eastAsiaTheme="minorEastAsia"/>
          <w:szCs w:val="24"/>
        </w:rPr>
        <w:t xml:space="preserve"> subnets at most, but we will only be using the first </w:t>
      </w:r>
      <m:oMath>
        <m:r>
          <w:rPr>
            <w:rFonts w:ascii="Cambria Math" w:eastAsiaTheme="minorEastAsia" w:hAnsi="Cambria Math"/>
            <w:szCs w:val="24"/>
          </w:rPr>
          <m:t>8</m:t>
        </m:r>
      </m:oMath>
      <w:r>
        <w:rPr>
          <w:rFonts w:eastAsiaTheme="minorEastAsia"/>
          <w:szCs w:val="24"/>
        </w:rPr>
        <w:t xml:space="preserve"> subnets.</w:t>
      </w:r>
    </w:p>
    <w:p w14:paraId="77461A43" w14:textId="77777777" w:rsidR="00535AA5" w:rsidRDefault="00535AA5" w:rsidP="00535AA5">
      <w:pPr>
        <w:rPr>
          <w:rFonts w:eastAsiaTheme="minorEastAsia"/>
          <w:szCs w:val="24"/>
        </w:rPr>
      </w:pPr>
      <w:r>
        <w:rPr>
          <w:rFonts w:eastAsiaTheme="minorEastAsia"/>
          <w:szCs w:val="24"/>
        </w:rPr>
        <w:t xml:space="preserve">The first subnet will have a network address of </w:t>
      </w:r>
      <m:oMath>
        <m:r>
          <w:rPr>
            <w:rFonts w:ascii="Cambria Math" w:eastAsiaTheme="minorEastAsia" w:hAnsi="Cambria Math"/>
            <w:szCs w:val="24"/>
          </w:rPr>
          <m:t>00010000</m:t>
        </m:r>
      </m:oMath>
      <w:r>
        <w:rPr>
          <w:rFonts w:eastAsiaTheme="minorEastAsia"/>
          <w:szCs w:val="24"/>
        </w:rPr>
        <w:t xml:space="preserve">, </w:t>
      </w:r>
      <m:oMath>
        <m:r>
          <w:rPr>
            <w:rFonts w:ascii="Cambria Math" w:eastAsiaTheme="minorEastAsia" w:hAnsi="Cambria Math"/>
            <w:szCs w:val="24"/>
          </w:rPr>
          <m:t>16</m:t>
        </m:r>
      </m:oMath>
      <w:r>
        <w:rPr>
          <w:rFonts w:eastAsiaTheme="minorEastAsia"/>
          <w:szCs w:val="24"/>
        </w:rPr>
        <w:t xml:space="preserve"> in decimal. The second subnet will have a network address of </w:t>
      </w:r>
      <m:oMath>
        <m:r>
          <w:rPr>
            <w:rFonts w:ascii="Cambria Math" w:eastAsiaTheme="minorEastAsia" w:hAnsi="Cambria Math"/>
            <w:szCs w:val="24"/>
          </w:rPr>
          <m:t>00100000</m:t>
        </m:r>
      </m:oMath>
      <w:r>
        <w:rPr>
          <w:rFonts w:eastAsiaTheme="minorEastAsia"/>
          <w:szCs w:val="24"/>
        </w:rPr>
        <w:t xml:space="preserve">, </w:t>
      </w:r>
      <m:oMath>
        <m:r>
          <w:rPr>
            <w:rFonts w:ascii="Cambria Math" w:eastAsiaTheme="minorEastAsia" w:hAnsi="Cambria Math"/>
            <w:szCs w:val="24"/>
          </w:rPr>
          <m:t>32</m:t>
        </m:r>
      </m:oMath>
      <w:r>
        <w:rPr>
          <w:rFonts w:eastAsiaTheme="minorEastAsia"/>
          <w:szCs w:val="24"/>
        </w:rPr>
        <w:t xml:space="preserve"> in decimal. The third will have a network address of </w:t>
      </w:r>
      <m:oMath>
        <m:r>
          <w:rPr>
            <w:rFonts w:ascii="Cambria Math" w:eastAsiaTheme="minorEastAsia" w:hAnsi="Cambria Math"/>
            <w:szCs w:val="24"/>
          </w:rPr>
          <m:t>00110000</m:t>
        </m:r>
      </m:oMath>
      <w:r>
        <w:rPr>
          <w:rFonts w:eastAsiaTheme="minorEastAsia"/>
          <w:szCs w:val="24"/>
        </w:rPr>
        <w:t xml:space="preserve">, </w:t>
      </w:r>
      <m:oMath>
        <m:r>
          <w:rPr>
            <w:rFonts w:ascii="Cambria Math" w:eastAsiaTheme="minorEastAsia" w:hAnsi="Cambria Math"/>
            <w:szCs w:val="24"/>
          </w:rPr>
          <m:t>48</m:t>
        </m:r>
      </m:oMath>
      <w:r>
        <w:rPr>
          <w:rFonts w:eastAsiaTheme="minorEastAsia"/>
          <w:szCs w:val="24"/>
        </w:rPr>
        <w:t xml:space="preserve"> in decimal. Notice how there is a pattern here. The block size is </w:t>
      </w:r>
      <m:oMath>
        <m:r>
          <w:rPr>
            <w:rFonts w:ascii="Cambria Math" w:eastAsiaTheme="minorEastAsia" w:hAnsi="Cambria Math"/>
            <w:szCs w:val="24"/>
          </w:rPr>
          <m:t>16</m:t>
        </m:r>
      </m:oMath>
      <w:r>
        <w:rPr>
          <w:rFonts w:eastAsiaTheme="minorEastAsia"/>
          <w:szCs w:val="24"/>
        </w:rPr>
        <w:t xml:space="preserve">, so the network addresses differ by </w:t>
      </w:r>
      <m:oMath>
        <m:r>
          <w:rPr>
            <w:rFonts w:ascii="Cambria Math" w:eastAsiaTheme="minorEastAsia" w:hAnsi="Cambria Math"/>
            <w:szCs w:val="24"/>
          </w:rPr>
          <m:t>16</m:t>
        </m:r>
      </m:oMath>
      <w:r>
        <w:rPr>
          <w:rFonts w:eastAsiaTheme="minorEastAsia"/>
          <w:szCs w:val="24"/>
        </w:rPr>
        <w:t>.</w:t>
      </w:r>
    </w:p>
    <w:p w14:paraId="576A8070" w14:textId="77777777" w:rsidR="00535AA5" w:rsidRDefault="00535AA5" w:rsidP="00535AA5">
      <w:pPr>
        <w:rPr>
          <w:rFonts w:eastAsiaTheme="minorEastAsia"/>
          <w:szCs w:val="24"/>
        </w:rPr>
      </w:pPr>
      <w:r>
        <w:rPr>
          <w:rFonts w:eastAsiaTheme="minorEastAsia"/>
          <w:szCs w:val="24"/>
        </w:rPr>
        <w:t xml:space="preserve">This pattern makes things very easy for us. If we are given an IP address where the host address is </w:t>
      </w:r>
      <m:oMath>
        <m:r>
          <w:rPr>
            <w:rFonts w:ascii="Cambria Math" w:eastAsiaTheme="minorEastAsia" w:hAnsi="Cambria Math"/>
            <w:szCs w:val="24"/>
          </w:rPr>
          <m:t>35</m:t>
        </m:r>
      </m:oMath>
      <w:r>
        <w:rPr>
          <w:rFonts w:eastAsiaTheme="minorEastAsia"/>
          <w:szCs w:val="24"/>
        </w:rPr>
        <w:t xml:space="preserve"> for example, we can easily identify that this belongs to the second subnet.</w:t>
      </w:r>
    </w:p>
    <w:p w14:paraId="2BCE2B85" w14:textId="77777777" w:rsidR="00535AA5" w:rsidRDefault="00535AA5" w:rsidP="00535AA5">
      <w:pPr>
        <w:pStyle w:val="Heading4"/>
        <w:rPr>
          <w:rFonts w:eastAsiaTheme="minorEastAsia"/>
        </w:rPr>
      </w:pPr>
      <w:r>
        <w:rPr>
          <w:rFonts w:eastAsiaTheme="minorEastAsia"/>
        </w:rPr>
        <w:t>Subnet Masks</w:t>
      </w:r>
    </w:p>
    <w:p w14:paraId="1F685733" w14:textId="77777777" w:rsidR="00535AA5" w:rsidRDefault="00535AA5" w:rsidP="00535AA5">
      <w:r>
        <w:t>It is possible to hide the part of an IP address that holds the network identifier. This allows devices on the same network to communicate with each other without bothering to check the network identification, since it is of no use to them.</w:t>
      </w:r>
    </w:p>
    <w:p w14:paraId="00E5F6C1" w14:textId="77777777" w:rsidR="00535AA5" w:rsidRDefault="00535AA5" w:rsidP="00535AA5">
      <w:pPr>
        <w:rPr>
          <w:rFonts w:eastAsiaTheme="minorEastAsia"/>
        </w:rPr>
      </w:pPr>
      <w:r>
        <w:t xml:space="preserve">The first mask is the </w:t>
      </w:r>
      <w:r w:rsidRPr="00AA7A89">
        <w:rPr>
          <w:b/>
          <w:bCs/>
          <w:color w:val="66D9EE" w:themeColor="accent3"/>
        </w:rPr>
        <w:t>default mask</w:t>
      </w:r>
      <w:r>
        <w:t xml:space="preserve">. A Class A IP Address would have a default mask of </w:t>
      </w:r>
      <m:oMath>
        <m:r>
          <w:rPr>
            <w:rFonts w:ascii="Cambria Math" w:hAnsi="Cambria Math"/>
          </w:rPr>
          <m:t>255⋅0⋅0⋅0</m:t>
        </m:r>
      </m:oMath>
      <w:r>
        <w:rPr>
          <w:rFonts w:eastAsiaTheme="minorEastAsia"/>
        </w:rPr>
        <w:t xml:space="preserve">, a Class B IP Address would have a default mask of </w:t>
      </w:r>
      <m:oMath>
        <m:r>
          <w:rPr>
            <w:rFonts w:ascii="Cambria Math" w:eastAsiaTheme="minorEastAsia" w:hAnsi="Cambria Math"/>
          </w:rPr>
          <m:t>255⋅255⋅0⋅0</m:t>
        </m:r>
      </m:oMath>
      <w:r>
        <w:rPr>
          <w:rFonts w:eastAsiaTheme="minorEastAsia"/>
        </w:rPr>
        <w:t xml:space="preserve"> and a Class C IP Address would have a default mask of </w:t>
      </w:r>
      <m:oMath>
        <m:r>
          <w:rPr>
            <w:rFonts w:ascii="Cambria Math" w:eastAsiaTheme="minorEastAsia" w:hAnsi="Cambria Math"/>
          </w:rPr>
          <m:t>255⋅255⋅255⋅0</m:t>
        </m:r>
      </m:oMath>
      <w:r>
        <w:rPr>
          <w:rFonts w:eastAsiaTheme="minorEastAsia"/>
        </w:rPr>
        <w:t xml:space="preserve">. Essentially, we took the portion of the address that identifies the network and set all the bits to </w:t>
      </w:r>
      <m:oMath>
        <m:r>
          <w:rPr>
            <w:rFonts w:ascii="Cambria Math" w:eastAsiaTheme="minorEastAsia" w:hAnsi="Cambria Math"/>
          </w:rPr>
          <m:t>1</m:t>
        </m:r>
      </m:oMath>
      <w:r>
        <w:rPr>
          <w:rFonts w:eastAsiaTheme="minorEastAsia"/>
        </w:rPr>
        <w:t>.</w:t>
      </w:r>
    </w:p>
    <w:p w14:paraId="1137F892" w14:textId="77777777" w:rsidR="00535AA5" w:rsidRDefault="00535AA5" w:rsidP="00535AA5">
      <w:pPr>
        <w:rPr>
          <w:rFonts w:eastAsiaTheme="minorEastAsia"/>
        </w:rPr>
      </w:pPr>
      <w:r>
        <w:rPr>
          <w:rFonts w:eastAsiaTheme="minorEastAsia"/>
        </w:rPr>
        <w:t xml:space="preserve">The second mask is the </w:t>
      </w:r>
      <w:r w:rsidRPr="00AA7A89">
        <w:rPr>
          <w:rFonts w:eastAsiaTheme="minorEastAsia"/>
          <w:b/>
          <w:bCs/>
          <w:color w:val="66D9EE" w:themeColor="accent3"/>
        </w:rPr>
        <w:t>subnet mask</w:t>
      </w:r>
      <w:r>
        <w:rPr>
          <w:rFonts w:eastAsiaTheme="minorEastAsia"/>
        </w:rPr>
        <w:t xml:space="preserve">. If we have subnets, then there are extra bits after the normal network identifier that is used to identify the subnet. For example, we saw above that we borrowed the first </w:t>
      </w:r>
      <m:oMath>
        <m:r>
          <w:rPr>
            <w:rFonts w:ascii="Cambria Math" w:eastAsiaTheme="minorEastAsia" w:hAnsi="Cambria Math"/>
          </w:rPr>
          <m:t>4</m:t>
        </m:r>
      </m:oMath>
      <w:r>
        <w:rPr>
          <w:rFonts w:eastAsiaTheme="minorEastAsia"/>
        </w:rPr>
        <w:t xml:space="preserve"> bits from the host address to identify the subnets. If we set these four bits to </w:t>
      </w:r>
      <m:oMath>
        <m:r>
          <w:rPr>
            <w:rFonts w:ascii="Cambria Math" w:eastAsiaTheme="minorEastAsia" w:hAnsi="Cambria Math"/>
          </w:rPr>
          <m:t>1</m:t>
        </m:r>
      </m:oMath>
      <w:r>
        <w:rPr>
          <w:rFonts w:eastAsiaTheme="minorEastAsia"/>
        </w:rPr>
        <w:t xml:space="preserve"> as well, for a Class C network’s subnet, the subnet mask would be </w:t>
      </w:r>
      <m:oMath>
        <m:r>
          <w:rPr>
            <w:rFonts w:ascii="Cambria Math" w:eastAsiaTheme="minorEastAsia" w:hAnsi="Cambria Math"/>
          </w:rPr>
          <m:t>11111111⋅11111111⋅11111111⋅11110000</m:t>
        </m:r>
      </m:oMath>
      <w:r>
        <w:rPr>
          <w:rFonts w:eastAsiaTheme="minorEastAsia"/>
        </w:rPr>
        <w:t xml:space="preserve">, or </w:t>
      </w:r>
      <m:oMath>
        <m:r>
          <w:rPr>
            <w:rFonts w:ascii="Cambria Math" w:eastAsiaTheme="minorEastAsia" w:hAnsi="Cambria Math"/>
          </w:rPr>
          <m:t>255⋅255⋅255⋅240</m:t>
        </m:r>
      </m:oMath>
      <w:r>
        <w:rPr>
          <w:rFonts w:eastAsiaTheme="minorEastAsia"/>
        </w:rPr>
        <w:t>. This is common for all the subnets.</w:t>
      </w:r>
    </w:p>
    <w:p w14:paraId="2B47C432" w14:textId="77777777" w:rsidR="00535AA5" w:rsidRDefault="00535AA5" w:rsidP="00535AA5">
      <w:pPr>
        <w:rPr>
          <w:rFonts w:eastAsiaTheme="minorEastAsia"/>
        </w:rPr>
      </w:pPr>
      <w:r>
        <w:rPr>
          <w:rFonts w:eastAsiaTheme="minorEastAsia"/>
        </w:rPr>
        <w:t xml:space="preserve">However, notice that if we are given a subnet mask </w:t>
      </w:r>
      <m:oMath>
        <m:r>
          <w:rPr>
            <w:rFonts w:ascii="Cambria Math" w:eastAsiaTheme="minorEastAsia" w:hAnsi="Cambria Math"/>
          </w:rPr>
          <m:t>255⋅255⋅255⋅240</m:t>
        </m:r>
      </m:oMath>
      <w:r>
        <w:rPr>
          <w:rFonts w:eastAsiaTheme="minorEastAsia"/>
        </w:rPr>
        <w:t>, we cannot say for certain by looking at just this that the subnet is for a Class C network. It could also be the case that it belongs to Class A or B and that the bits it has borrowed from the host identifier has caused it to appear this way. Similarly, we cannot take a default mask and immediately associate it with a particular class. It could be a default mask or a subnet mask depending on which class we associate it with.</w:t>
      </w:r>
    </w:p>
    <w:p w14:paraId="7B3E7842" w14:textId="77777777" w:rsidR="00535AA5" w:rsidRDefault="00535AA5" w:rsidP="00535AA5">
      <w:pPr>
        <w:rPr>
          <w:rFonts w:eastAsiaTheme="minorEastAsia"/>
        </w:rPr>
      </w:pPr>
    </w:p>
    <w:p w14:paraId="2C37532E" w14:textId="45C7435C" w:rsidR="00940E5E" w:rsidRDefault="00535AA5" w:rsidP="00535AA5">
      <w:pPr>
        <w:rPr>
          <w:rFonts w:eastAsiaTheme="minorEastAsia"/>
        </w:rPr>
      </w:pPr>
      <w:r>
        <w:rPr>
          <w:rFonts w:eastAsiaTheme="minorEastAsia"/>
        </w:rPr>
        <w:t xml:space="preserve">The subnet mask </w:t>
      </w:r>
      <m:oMath>
        <m:r>
          <w:rPr>
            <w:rFonts w:ascii="Cambria Math" w:eastAsiaTheme="minorEastAsia" w:hAnsi="Cambria Math"/>
          </w:rPr>
          <m:t>255⋅255⋅255⋅240</m:t>
        </m:r>
      </m:oMath>
      <w:r>
        <w:rPr>
          <w:rFonts w:eastAsiaTheme="minorEastAsia"/>
        </w:rPr>
        <w:t xml:space="preserve"> can also be written as </w:t>
      </w:r>
      <m:oMath>
        <m:r>
          <w:rPr>
            <w:rFonts w:ascii="Cambria Math" w:eastAsiaTheme="minorEastAsia" w:hAnsi="Cambria Math"/>
          </w:rPr>
          <m:t>\28</m:t>
        </m:r>
      </m:oMath>
      <w:r>
        <w:rPr>
          <w:rFonts w:eastAsiaTheme="minorEastAsia"/>
        </w:rPr>
        <w:t xml:space="preserve">, since the first </w:t>
      </w:r>
      <m:oMath>
        <m:r>
          <w:rPr>
            <w:rFonts w:ascii="Cambria Math" w:eastAsiaTheme="minorEastAsia" w:hAnsi="Cambria Math"/>
          </w:rPr>
          <m:t>28</m:t>
        </m:r>
      </m:oMath>
      <w:r>
        <w:rPr>
          <w:rFonts w:eastAsiaTheme="minorEastAsia"/>
        </w:rPr>
        <w:t xml:space="preserve"> bits are set to </w:t>
      </w:r>
      <m:oMath>
        <m:r>
          <w:rPr>
            <w:rFonts w:ascii="Cambria Math" w:eastAsiaTheme="minorEastAsia" w:hAnsi="Cambria Math"/>
          </w:rPr>
          <m:t>1</m:t>
        </m:r>
      </m:oMath>
      <w:r>
        <w:rPr>
          <w:rFonts w:eastAsiaTheme="minorEastAsia"/>
        </w:rPr>
        <w:t xml:space="preserve">. This is called the </w:t>
      </w:r>
      <w:r w:rsidRPr="00AC0439">
        <w:rPr>
          <w:rFonts w:eastAsiaTheme="minorEastAsia"/>
          <w:b/>
          <w:bCs/>
          <w:color w:val="66D9EE" w:themeColor="accent3"/>
        </w:rPr>
        <w:t>CIDR Notation</w:t>
      </w:r>
      <w:r>
        <w:rPr>
          <w:rFonts w:eastAsiaTheme="minorEastAsia"/>
        </w:rPr>
        <w:t xml:space="preserve">. Similarly, </w:t>
      </w:r>
      <m:oMath>
        <m:r>
          <w:rPr>
            <w:rFonts w:ascii="Cambria Math" w:eastAsiaTheme="minorEastAsia" w:hAnsi="Cambria Math"/>
          </w:rPr>
          <m:t>255⋅0⋅0⋅0</m:t>
        </m:r>
      </m:oMath>
      <w:r>
        <w:rPr>
          <w:rFonts w:eastAsiaTheme="minorEastAsia"/>
        </w:rPr>
        <w:t xml:space="preserve"> would be </w:t>
      </w:r>
      <m:oMath>
        <m:r>
          <w:rPr>
            <w:rFonts w:ascii="Cambria Math" w:eastAsiaTheme="minorEastAsia" w:hAnsi="Cambria Math"/>
          </w:rPr>
          <m:t>\8</m:t>
        </m:r>
      </m:oMath>
      <w:r>
        <w:rPr>
          <w:rFonts w:eastAsiaTheme="minorEastAsia"/>
        </w:rPr>
        <w:t xml:space="preserve"> and so one.</w:t>
      </w:r>
    </w:p>
    <w:p w14:paraId="20E9E522" w14:textId="77777777" w:rsidR="00535AA5" w:rsidRDefault="00535AA5" w:rsidP="00535AA5">
      <w:pPr>
        <w:rPr>
          <w:szCs w:val="24"/>
        </w:rPr>
      </w:pPr>
      <w:r>
        <w:rPr>
          <w:szCs w:val="24"/>
        </w:rPr>
        <w:t>Examples</w:t>
      </w:r>
    </w:p>
    <w:p w14:paraId="4807FA94" w14:textId="77777777" w:rsidR="00535AA5" w:rsidRPr="00E35D69" w:rsidRDefault="00535AA5" w:rsidP="00535AA5">
      <w:pPr>
        <w:pStyle w:val="ListParagraph"/>
        <w:numPr>
          <w:ilvl w:val="0"/>
          <w:numId w:val="3"/>
        </w:numPr>
        <w:rPr>
          <w:rFonts w:eastAsiaTheme="minorEastAsia"/>
          <w:szCs w:val="24"/>
        </w:rPr>
      </w:pPr>
      <w:r>
        <w:rPr>
          <w:szCs w:val="24"/>
        </w:rPr>
        <w:t>It is g</w:t>
      </w:r>
      <w:r w:rsidRPr="001A379D">
        <w:rPr>
          <w:szCs w:val="24"/>
        </w:rPr>
        <w:t xml:space="preserve">iven </w:t>
      </w:r>
      <w:r>
        <w:rPr>
          <w:szCs w:val="24"/>
        </w:rPr>
        <w:t xml:space="preserve">that a </w:t>
      </w:r>
      <w:r w:rsidRPr="001A379D">
        <w:rPr>
          <w:szCs w:val="24"/>
        </w:rPr>
        <w:t>network address</w:t>
      </w:r>
      <w:r>
        <w:rPr>
          <w:szCs w:val="24"/>
        </w:rPr>
        <w:t xml:space="preserve"> is</w:t>
      </w:r>
      <w:r w:rsidRPr="001A379D">
        <w:rPr>
          <w:szCs w:val="24"/>
        </w:rPr>
        <w:t xml:space="preserve">, </w:t>
      </w:r>
      <m:oMath>
        <m:r>
          <w:rPr>
            <w:rFonts w:ascii="Cambria Math" w:hAnsi="Cambria Math"/>
            <w:szCs w:val="24"/>
          </w:rPr>
          <m:t>192⋅168⋅10⋅0</m:t>
        </m:r>
      </m:oMath>
      <w:r w:rsidRPr="001A379D">
        <w:rPr>
          <w:rFonts w:eastAsiaTheme="minorEastAsia"/>
          <w:szCs w:val="24"/>
        </w:rPr>
        <w:t xml:space="preserve"> </w:t>
      </w:r>
      <w:r>
        <w:rPr>
          <w:rFonts w:eastAsiaTheme="minorEastAsia"/>
          <w:szCs w:val="24"/>
        </w:rPr>
        <w:t>and it has the</w:t>
      </w:r>
      <w:r w:rsidRPr="001A379D">
        <w:rPr>
          <w:rFonts w:eastAsiaTheme="minorEastAsia"/>
          <w:szCs w:val="24"/>
        </w:rPr>
        <w:t xml:space="preserve"> subnet mask </w:t>
      </w:r>
      <m:oMath>
        <m:r>
          <w:rPr>
            <w:rFonts w:ascii="Cambria Math" w:eastAsiaTheme="minorEastAsia" w:hAnsi="Cambria Math"/>
            <w:szCs w:val="24"/>
          </w:rPr>
          <m:t>\28</m:t>
        </m:r>
      </m:oMath>
      <w:r>
        <w:rPr>
          <w:rFonts w:eastAsiaTheme="minorEastAsia"/>
          <w:szCs w:val="24"/>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67"/>
        <w:gridCol w:w="1790"/>
        <w:gridCol w:w="1902"/>
        <w:gridCol w:w="1902"/>
        <w:gridCol w:w="1902"/>
        <w:gridCol w:w="343"/>
      </w:tblGrid>
      <w:tr w:rsidR="00535AA5" w:rsidRPr="00FE15D8" w14:paraId="2EF4BE41" w14:textId="77777777" w:rsidTr="001F0288">
        <w:trPr>
          <w:trHeight w:val="567"/>
          <w:jc w:val="center"/>
        </w:trPr>
        <w:tc>
          <w:tcPr>
            <w:tcW w:w="1143" w:type="dxa"/>
            <w:vAlign w:val="center"/>
          </w:tcPr>
          <w:p w14:paraId="7524E690"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Subnet Address</w:t>
            </w:r>
          </w:p>
        </w:tc>
        <w:tc>
          <w:tcPr>
            <w:tcW w:w="1822" w:type="dxa"/>
            <w:vAlign w:val="center"/>
          </w:tcPr>
          <w:p w14:paraId="23AE2A9C"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192⋅168⋅10⋅0</m:t>
                </m:r>
              </m:oMath>
            </m:oMathPara>
          </w:p>
        </w:tc>
        <w:tc>
          <w:tcPr>
            <w:tcW w:w="1937" w:type="dxa"/>
            <w:vAlign w:val="center"/>
          </w:tcPr>
          <w:p w14:paraId="6BA565B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192⋅168⋅10⋅16</m:t>
                </m:r>
              </m:oMath>
            </m:oMathPara>
          </w:p>
        </w:tc>
        <w:tc>
          <w:tcPr>
            <w:tcW w:w="1937" w:type="dxa"/>
            <w:vAlign w:val="center"/>
          </w:tcPr>
          <w:p w14:paraId="433CA694"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192⋅168⋅10⋅32</m:t>
                </m:r>
              </m:oMath>
            </m:oMathPara>
          </w:p>
        </w:tc>
        <w:tc>
          <w:tcPr>
            <w:tcW w:w="1937" w:type="dxa"/>
            <w:vAlign w:val="center"/>
          </w:tcPr>
          <w:p w14:paraId="08CF481F"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192⋅168⋅10⋅48</m:t>
                </m:r>
              </m:oMath>
            </m:oMathPara>
          </w:p>
        </w:tc>
        <w:tc>
          <w:tcPr>
            <w:tcW w:w="230" w:type="dxa"/>
            <w:vAlign w:val="center"/>
          </w:tcPr>
          <w:p w14:paraId="130E8443" w14:textId="77777777" w:rsidR="00535AA5" w:rsidRPr="00FE15D8" w:rsidRDefault="00535AA5" w:rsidP="001F0288">
            <w:pPr>
              <w:spacing w:after="0" w:line="240" w:lineRule="auto"/>
              <w:jc w:val="center"/>
              <w:rPr>
                <w:rFonts w:eastAsia="Calibri" w:cs="Times New Roman"/>
                <w:sz w:val="20"/>
                <w:szCs w:val="20"/>
              </w:rPr>
            </w:pPr>
            <w:r>
              <w:rPr>
                <w:rFonts w:eastAsia="Calibri" w:cs="Times New Roman"/>
                <w:sz w:val="20"/>
                <w:szCs w:val="20"/>
              </w:rPr>
              <w:t>…</w:t>
            </w:r>
          </w:p>
        </w:tc>
      </w:tr>
      <w:tr w:rsidR="00535AA5" w:rsidRPr="00FE15D8" w14:paraId="4B301B06" w14:textId="77777777" w:rsidTr="001F0288">
        <w:trPr>
          <w:trHeight w:val="567"/>
          <w:jc w:val="center"/>
        </w:trPr>
        <w:tc>
          <w:tcPr>
            <w:tcW w:w="1143" w:type="dxa"/>
            <w:vAlign w:val="center"/>
          </w:tcPr>
          <w:p w14:paraId="7E339B20"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First Host Address</w:t>
            </w:r>
          </w:p>
        </w:tc>
        <w:tc>
          <w:tcPr>
            <w:tcW w:w="1822" w:type="dxa"/>
            <w:vAlign w:val="center"/>
          </w:tcPr>
          <w:p w14:paraId="1CD320D3"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192⋅168⋅10⋅1</m:t>
                </m:r>
              </m:oMath>
            </m:oMathPara>
          </w:p>
        </w:tc>
        <w:tc>
          <w:tcPr>
            <w:tcW w:w="1937" w:type="dxa"/>
            <w:vAlign w:val="center"/>
          </w:tcPr>
          <w:p w14:paraId="6A9EFE6A"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192⋅168⋅10⋅17</m:t>
                </m:r>
              </m:oMath>
            </m:oMathPara>
          </w:p>
        </w:tc>
        <w:tc>
          <w:tcPr>
            <w:tcW w:w="1937" w:type="dxa"/>
            <w:vAlign w:val="center"/>
          </w:tcPr>
          <w:p w14:paraId="70931873"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192⋅168⋅10⋅33</m:t>
                </m:r>
              </m:oMath>
            </m:oMathPara>
          </w:p>
        </w:tc>
        <w:tc>
          <w:tcPr>
            <w:tcW w:w="1937" w:type="dxa"/>
            <w:vAlign w:val="center"/>
          </w:tcPr>
          <w:p w14:paraId="561DDBDA"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192⋅168⋅10⋅49</m:t>
                </m:r>
              </m:oMath>
            </m:oMathPara>
          </w:p>
        </w:tc>
        <w:tc>
          <w:tcPr>
            <w:tcW w:w="230" w:type="dxa"/>
            <w:vAlign w:val="center"/>
          </w:tcPr>
          <w:p w14:paraId="52881F93"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r>
      <w:tr w:rsidR="00535AA5" w:rsidRPr="00FE15D8" w14:paraId="5C8A32F3" w14:textId="77777777" w:rsidTr="001F0288">
        <w:trPr>
          <w:trHeight w:val="567"/>
          <w:jc w:val="center"/>
        </w:trPr>
        <w:tc>
          <w:tcPr>
            <w:tcW w:w="1143" w:type="dxa"/>
            <w:vAlign w:val="center"/>
          </w:tcPr>
          <w:p w14:paraId="0F89A01B"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Last Host Address</w:t>
            </w:r>
          </w:p>
        </w:tc>
        <w:tc>
          <w:tcPr>
            <w:tcW w:w="1822" w:type="dxa"/>
            <w:vAlign w:val="center"/>
          </w:tcPr>
          <w:p w14:paraId="2DCFE701"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192⋅168⋅10⋅14</m:t>
                </m:r>
              </m:oMath>
            </m:oMathPara>
          </w:p>
        </w:tc>
        <w:tc>
          <w:tcPr>
            <w:tcW w:w="1937" w:type="dxa"/>
            <w:vAlign w:val="center"/>
          </w:tcPr>
          <w:p w14:paraId="1BDDD7E0"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192⋅168⋅10⋅30</m:t>
                </m:r>
              </m:oMath>
            </m:oMathPara>
          </w:p>
        </w:tc>
        <w:tc>
          <w:tcPr>
            <w:tcW w:w="1937" w:type="dxa"/>
            <w:vAlign w:val="center"/>
          </w:tcPr>
          <w:p w14:paraId="28AF5CEE"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192⋅168⋅10⋅46</m:t>
                </m:r>
              </m:oMath>
            </m:oMathPara>
          </w:p>
        </w:tc>
        <w:tc>
          <w:tcPr>
            <w:tcW w:w="1937" w:type="dxa"/>
            <w:vAlign w:val="center"/>
          </w:tcPr>
          <w:p w14:paraId="6A8CE4E9"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192⋅168⋅10⋅62</m:t>
                </m:r>
              </m:oMath>
            </m:oMathPara>
          </w:p>
        </w:tc>
        <w:tc>
          <w:tcPr>
            <w:tcW w:w="230" w:type="dxa"/>
            <w:vAlign w:val="center"/>
          </w:tcPr>
          <w:p w14:paraId="3A369F4D"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r>
      <w:tr w:rsidR="00535AA5" w:rsidRPr="00FE15D8" w14:paraId="4B2AFA16" w14:textId="77777777" w:rsidTr="001F0288">
        <w:trPr>
          <w:trHeight w:val="567"/>
          <w:jc w:val="center"/>
        </w:trPr>
        <w:tc>
          <w:tcPr>
            <w:tcW w:w="1143" w:type="dxa"/>
            <w:vAlign w:val="center"/>
          </w:tcPr>
          <w:p w14:paraId="3CD17649"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Broadcast Address</w:t>
            </w:r>
          </w:p>
        </w:tc>
        <w:tc>
          <w:tcPr>
            <w:tcW w:w="1822" w:type="dxa"/>
            <w:vAlign w:val="center"/>
          </w:tcPr>
          <w:p w14:paraId="4AB39879"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192⋅168⋅10⋅15</m:t>
                </m:r>
              </m:oMath>
            </m:oMathPara>
          </w:p>
        </w:tc>
        <w:tc>
          <w:tcPr>
            <w:tcW w:w="1937" w:type="dxa"/>
            <w:vAlign w:val="center"/>
          </w:tcPr>
          <w:p w14:paraId="66ED3E82"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192⋅168⋅10⋅31</m:t>
                </m:r>
              </m:oMath>
            </m:oMathPara>
          </w:p>
        </w:tc>
        <w:tc>
          <w:tcPr>
            <w:tcW w:w="1937" w:type="dxa"/>
            <w:vAlign w:val="center"/>
          </w:tcPr>
          <w:p w14:paraId="3683F84A"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192⋅168⋅10⋅47</m:t>
                </m:r>
              </m:oMath>
            </m:oMathPara>
          </w:p>
        </w:tc>
        <w:tc>
          <w:tcPr>
            <w:tcW w:w="1937" w:type="dxa"/>
            <w:vAlign w:val="center"/>
          </w:tcPr>
          <w:p w14:paraId="7FD8FA68"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192⋅168⋅10⋅63</m:t>
                </m:r>
              </m:oMath>
            </m:oMathPara>
          </w:p>
        </w:tc>
        <w:tc>
          <w:tcPr>
            <w:tcW w:w="230" w:type="dxa"/>
            <w:vAlign w:val="center"/>
          </w:tcPr>
          <w:p w14:paraId="420B6B95"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r>
    </w:tbl>
    <w:p w14:paraId="4AC8F85B" w14:textId="77777777" w:rsidR="00535AA5" w:rsidRPr="005A306B" w:rsidRDefault="00535AA5" w:rsidP="00535AA5">
      <w:pPr>
        <w:rPr>
          <w:szCs w:val="24"/>
        </w:rPr>
      </w:pPr>
    </w:p>
    <w:p w14:paraId="1AEC9726" w14:textId="77777777" w:rsidR="00535AA5" w:rsidRPr="00577ACB" w:rsidRDefault="00535AA5" w:rsidP="00535AA5">
      <w:pPr>
        <w:pStyle w:val="ListParagraph"/>
        <w:numPr>
          <w:ilvl w:val="0"/>
          <w:numId w:val="3"/>
        </w:numPr>
        <w:rPr>
          <w:szCs w:val="24"/>
        </w:rPr>
      </w:pPr>
      <w:r>
        <w:rPr>
          <w:rFonts w:eastAsiaTheme="minorEastAsia"/>
          <w:szCs w:val="24"/>
        </w:rPr>
        <w:t xml:space="preserve">Given a host IP, </w:t>
      </w:r>
      <m:oMath>
        <m:r>
          <w:rPr>
            <w:rFonts w:ascii="Cambria Math" w:eastAsiaTheme="minorEastAsia" w:hAnsi="Cambria Math"/>
            <w:szCs w:val="24"/>
          </w:rPr>
          <m:t>192⋅168⋅10⋅174</m:t>
        </m:r>
      </m:oMath>
      <w:r>
        <w:rPr>
          <w:rFonts w:eastAsiaTheme="minorEastAsia"/>
          <w:szCs w:val="24"/>
        </w:rPr>
        <w:t xml:space="preserve"> and the subnet mask </w:t>
      </w:r>
      <m:oMath>
        <m:r>
          <w:rPr>
            <w:rFonts w:ascii="Cambria Math" w:eastAsiaTheme="minorEastAsia" w:hAnsi="Cambria Math"/>
            <w:szCs w:val="24"/>
          </w:rPr>
          <m:t>\28</m:t>
        </m:r>
      </m:oMath>
      <w:r>
        <w:rPr>
          <w:rFonts w:eastAsiaTheme="minorEastAsia"/>
          <w:szCs w:val="24"/>
        </w:rPr>
        <w:t>, find</w:t>
      </w:r>
    </w:p>
    <w:p w14:paraId="016F495A" w14:textId="77777777" w:rsidR="00535AA5" w:rsidRDefault="00535AA5" w:rsidP="00535AA5">
      <w:pPr>
        <w:pStyle w:val="ListParagraph"/>
        <w:rPr>
          <w:rFonts w:eastAsiaTheme="minorEastAsia"/>
          <w:szCs w:val="24"/>
        </w:rPr>
      </w:pPr>
    </w:p>
    <w:p w14:paraId="255DAC2E" w14:textId="77777777" w:rsidR="00535AA5" w:rsidRPr="00577ACB" w:rsidRDefault="00535AA5" w:rsidP="00535AA5">
      <w:pPr>
        <w:pStyle w:val="ListParagraph"/>
        <w:numPr>
          <w:ilvl w:val="1"/>
          <w:numId w:val="2"/>
        </w:numPr>
        <w:ind w:left="1134"/>
        <w:rPr>
          <w:szCs w:val="24"/>
        </w:rPr>
      </w:pPr>
      <w:r>
        <w:rPr>
          <w:rFonts w:eastAsiaTheme="minorEastAsia"/>
          <w:szCs w:val="24"/>
        </w:rPr>
        <w:t>The subnet address.</w:t>
      </w:r>
    </w:p>
    <w:p w14:paraId="15A33A2E" w14:textId="77777777" w:rsidR="00535AA5" w:rsidRDefault="00535AA5" w:rsidP="00535AA5">
      <w:pPr>
        <w:pStyle w:val="ListParagraph"/>
        <w:ind w:left="1134"/>
        <w:rPr>
          <w:rFonts w:eastAsiaTheme="minorEastAsia"/>
          <w:szCs w:val="24"/>
        </w:rPr>
      </w:pPr>
    </w:p>
    <w:p w14:paraId="31FBB10B" w14:textId="77777777" w:rsidR="00535AA5" w:rsidRDefault="00535AA5" w:rsidP="00535AA5">
      <w:pPr>
        <w:pStyle w:val="ListParagraph"/>
        <w:ind w:left="1134"/>
        <w:rPr>
          <w:rFonts w:eastAsiaTheme="minorEastAsia"/>
          <w:szCs w:val="24"/>
        </w:rPr>
      </w:pPr>
      <w:r>
        <w:rPr>
          <w:rFonts w:eastAsiaTheme="minorEastAsia"/>
          <w:szCs w:val="24"/>
        </w:rPr>
        <w:t xml:space="preserve">The subnet address is the same as the host IP, except the last octet has a decimal value which is the largest multiple of </w:t>
      </w:r>
      <m:oMath>
        <m:r>
          <w:rPr>
            <w:rFonts w:ascii="Cambria Math" w:eastAsiaTheme="minorEastAsia" w:hAnsi="Cambria Math"/>
            <w:szCs w:val="24"/>
          </w:rPr>
          <m:t>16</m:t>
        </m:r>
      </m:oMath>
      <w:r>
        <w:rPr>
          <w:rFonts w:eastAsiaTheme="minorEastAsia"/>
          <w:szCs w:val="24"/>
        </w:rPr>
        <w:t xml:space="preserve"> smaller than </w:t>
      </w:r>
      <m:oMath>
        <m:r>
          <w:rPr>
            <w:rFonts w:ascii="Cambria Math" w:eastAsiaTheme="minorEastAsia" w:hAnsi="Cambria Math"/>
            <w:szCs w:val="24"/>
          </w:rPr>
          <m:t>174</m:t>
        </m:r>
      </m:oMath>
      <w:r>
        <w:rPr>
          <w:rFonts w:eastAsiaTheme="minorEastAsia"/>
          <w:szCs w:val="24"/>
        </w:rPr>
        <w:t xml:space="preserve">, since </w:t>
      </w:r>
      <m:oMath>
        <m:r>
          <w:rPr>
            <w:rFonts w:ascii="Cambria Math" w:eastAsiaTheme="minorEastAsia" w:hAnsi="Cambria Math"/>
            <w:szCs w:val="24"/>
          </w:rPr>
          <m:t>4</m:t>
        </m:r>
      </m:oMath>
      <w:r>
        <w:rPr>
          <w:rFonts w:eastAsiaTheme="minorEastAsia"/>
          <w:szCs w:val="24"/>
        </w:rPr>
        <w:t xml:space="preserve"> bits are being used to identify subnets and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4</m:t>
            </m:r>
          </m:sup>
        </m:sSup>
        <m:r>
          <w:rPr>
            <w:rFonts w:ascii="Cambria Math" w:eastAsiaTheme="minorEastAsia" w:hAnsi="Cambria Math"/>
            <w:szCs w:val="24"/>
          </w:rPr>
          <m:t>=16</m:t>
        </m:r>
      </m:oMath>
      <w:r>
        <w:rPr>
          <w:rFonts w:eastAsiaTheme="minorEastAsia"/>
          <w:szCs w:val="24"/>
        </w:rPr>
        <w:t xml:space="preserve">. Thus, the subnet mask is </w:t>
      </w:r>
      <m:oMath>
        <m:r>
          <w:rPr>
            <w:rFonts w:ascii="Cambria Math" w:eastAsiaTheme="minorEastAsia" w:hAnsi="Cambria Math"/>
            <w:szCs w:val="24"/>
          </w:rPr>
          <m:t>192⋅168⋅10⋅160</m:t>
        </m:r>
      </m:oMath>
      <w:r>
        <w:rPr>
          <w:rFonts w:eastAsiaTheme="minorEastAsia"/>
          <w:szCs w:val="24"/>
        </w:rPr>
        <w:t>.</w:t>
      </w:r>
    </w:p>
    <w:p w14:paraId="1FC3C947" w14:textId="77777777" w:rsidR="00535AA5" w:rsidRDefault="00535AA5" w:rsidP="00535AA5">
      <w:pPr>
        <w:pStyle w:val="ListParagraph"/>
        <w:ind w:left="1134"/>
        <w:rPr>
          <w:rFonts w:eastAsiaTheme="minorEastAsia"/>
          <w:szCs w:val="24"/>
        </w:rPr>
      </w:pPr>
    </w:p>
    <w:p w14:paraId="350D758F" w14:textId="77777777" w:rsidR="00535AA5" w:rsidRPr="000F2B3A" w:rsidRDefault="00535AA5" w:rsidP="00535AA5">
      <w:pPr>
        <w:pStyle w:val="ListParagraph"/>
        <w:numPr>
          <w:ilvl w:val="1"/>
          <w:numId w:val="2"/>
        </w:numPr>
        <w:ind w:left="1134"/>
        <w:rPr>
          <w:szCs w:val="24"/>
        </w:rPr>
      </w:pPr>
      <w:r>
        <w:rPr>
          <w:rFonts w:eastAsiaTheme="minorEastAsia"/>
          <w:szCs w:val="24"/>
        </w:rPr>
        <w:t>The broadcast address for the subnet.</w:t>
      </w:r>
    </w:p>
    <w:p w14:paraId="6063B917" w14:textId="77777777" w:rsidR="00535AA5" w:rsidRDefault="00535AA5" w:rsidP="00535AA5">
      <w:pPr>
        <w:pStyle w:val="ListParagraph"/>
        <w:ind w:left="1134"/>
        <w:rPr>
          <w:rFonts w:eastAsiaTheme="minorEastAsia"/>
          <w:szCs w:val="24"/>
        </w:rPr>
      </w:pPr>
    </w:p>
    <w:p w14:paraId="0597CBC0" w14:textId="4687846D" w:rsidR="00535AA5" w:rsidRDefault="00535AA5" w:rsidP="00FD70D2">
      <w:pPr>
        <w:pStyle w:val="ListParagraph"/>
        <w:ind w:left="1134"/>
        <w:rPr>
          <w:rFonts w:eastAsiaTheme="minorEastAsia"/>
          <w:szCs w:val="24"/>
        </w:rPr>
      </w:pPr>
      <w:r>
        <w:rPr>
          <w:rFonts w:eastAsiaTheme="minorEastAsia"/>
          <w:szCs w:val="24"/>
        </w:rPr>
        <w:t xml:space="preserve">The broadcast address is </w:t>
      </w:r>
      <m:oMath>
        <m:r>
          <w:rPr>
            <w:rFonts w:ascii="Cambria Math" w:eastAsiaTheme="minorEastAsia" w:hAnsi="Cambria Math"/>
            <w:szCs w:val="24"/>
          </w:rPr>
          <m:t>192⋅168⋅10⋅175</m:t>
        </m:r>
      </m:oMath>
      <w:r>
        <w:rPr>
          <w:rFonts w:eastAsiaTheme="minorEastAsia"/>
          <w:szCs w:val="24"/>
        </w:rPr>
        <w:t>.</w:t>
      </w:r>
    </w:p>
    <w:p w14:paraId="57F01845" w14:textId="77777777" w:rsidR="00FD70D2" w:rsidRPr="00FD70D2" w:rsidRDefault="00FD70D2" w:rsidP="00FD70D2">
      <w:pPr>
        <w:pStyle w:val="ListParagraph"/>
        <w:ind w:left="1134"/>
        <w:rPr>
          <w:rFonts w:eastAsiaTheme="minorEastAsia"/>
          <w:szCs w:val="24"/>
        </w:rPr>
      </w:pPr>
    </w:p>
    <w:p w14:paraId="305776C1" w14:textId="289C0C7C" w:rsidR="00535AA5" w:rsidRPr="003D098A" w:rsidRDefault="00535AA5" w:rsidP="00535AA5">
      <w:pPr>
        <w:pStyle w:val="ListParagraph"/>
        <w:numPr>
          <w:ilvl w:val="0"/>
          <w:numId w:val="3"/>
        </w:numPr>
        <w:rPr>
          <w:szCs w:val="24"/>
        </w:rPr>
      </w:pPr>
      <w:r>
        <w:rPr>
          <w:szCs w:val="24"/>
        </w:rPr>
        <w:t xml:space="preserve">A router has received a packet with the destination IP address </w:t>
      </w:r>
      <m:oMath>
        <m:r>
          <w:rPr>
            <w:rFonts w:ascii="Cambria Math" w:eastAsiaTheme="minorEastAsia" w:hAnsi="Cambria Math"/>
            <w:szCs w:val="24"/>
          </w:rPr>
          <m:t>192⋅168⋅10⋅159</m:t>
        </m:r>
      </m:oMath>
      <w:r>
        <w:rPr>
          <w:rFonts w:eastAsiaTheme="minorEastAsia"/>
          <w:szCs w:val="24"/>
        </w:rPr>
        <w:t xml:space="preserve"> and the subnet mask </w:t>
      </w:r>
      <m:oMath>
        <m:r>
          <w:rPr>
            <w:rFonts w:ascii="Cambria Math" w:eastAsiaTheme="minorEastAsia" w:hAnsi="Cambria Math"/>
            <w:szCs w:val="24"/>
          </w:rPr>
          <m:t>\28</m:t>
        </m:r>
      </m:oMath>
      <w:r>
        <w:rPr>
          <w:rFonts w:eastAsiaTheme="minorEastAsia"/>
          <w:szCs w:val="24"/>
        </w:rPr>
        <w:t>. What does the router do?</w:t>
      </w:r>
    </w:p>
    <w:p w14:paraId="26739737" w14:textId="77777777" w:rsidR="00535AA5" w:rsidRDefault="00535AA5" w:rsidP="00535AA5">
      <w:pPr>
        <w:pStyle w:val="ListParagraph"/>
        <w:rPr>
          <w:szCs w:val="24"/>
        </w:rPr>
      </w:pPr>
    </w:p>
    <w:p w14:paraId="233A52A9" w14:textId="77777777" w:rsidR="00535AA5" w:rsidRDefault="00535AA5" w:rsidP="00535AA5">
      <w:pPr>
        <w:pStyle w:val="ListParagraph"/>
        <w:rPr>
          <w:rFonts w:eastAsiaTheme="minorEastAsia"/>
          <w:szCs w:val="24"/>
        </w:rPr>
      </w:pPr>
      <w:r>
        <w:rPr>
          <w:szCs w:val="24"/>
        </w:rPr>
        <w:t xml:space="preserve">The given IP address is the broadcast address for the subnet </w:t>
      </w:r>
      <m:oMath>
        <m:r>
          <w:rPr>
            <w:rFonts w:ascii="Cambria Math" w:eastAsiaTheme="minorEastAsia" w:hAnsi="Cambria Math"/>
            <w:szCs w:val="24"/>
          </w:rPr>
          <m:t>192⋅168⋅10⋅144</m:t>
        </m:r>
      </m:oMath>
      <w:r>
        <w:rPr>
          <w:rFonts w:eastAsiaTheme="minorEastAsia"/>
          <w:szCs w:val="24"/>
        </w:rPr>
        <w:t>. A broadcast can only take place within a network. This means that packet originated within the subnet, and due to how LANs work, every node within the subnet has already received that packet. As such, the router will simply drop the packet.</w:t>
      </w:r>
    </w:p>
    <w:p w14:paraId="029B6829" w14:textId="77777777" w:rsidR="00535AA5" w:rsidRDefault="00535AA5" w:rsidP="00535AA5">
      <w:pPr>
        <w:pStyle w:val="ListParagraph"/>
        <w:rPr>
          <w:szCs w:val="24"/>
        </w:rPr>
      </w:pPr>
    </w:p>
    <w:p w14:paraId="5F8CB90A" w14:textId="0DEDB57B" w:rsidR="00535AA5" w:rsidRDefault="00535AA5" w:rsidP="00535AA5">
      <w:pPr>
        <w:pStyle w:val="ListParagraph"/>
        <w:numPr>
          <w:ilvl w:val="0"/>
          <w:numId w:val="3"/>
        </w:numPr>
        <w:rPr>
          <w:rFonts w:eastAsiaTheme="minorEastAsia"/>
          <w:szCs w:val="24"/>
        </w:rPr>
      </w:pPr>
      <w:r>
        <w:rPr>
          <w:szCs w:val="24"/>
        </w:rPr>
        <w:t xml:space="preserve">It is given that a network address is </w:t>
      </w:r>
      <m:oMath>
        <m:r>
          <w:rPr>
            <w:rFonts w:ascii="Cambria Math" w:hAnsi="Cambria Math"/>
            <w:szCs w:val="24"/>
          </w:rPr>
          <m:t>172⋅16⋅0⋅0</m:t>
        </m:r>
      </m:oMath>
      <w:r>
        <w:rPr>
          <w:rFonts w:eastAsiaTheme="minorEastAsia"/>
          <w:szCs w:val="24"/>
        </w:rPr>
        <w:t xml:space="preserve"> and it has a subnet mask </w:t>
      </w:r>
      <m:oMath>
        <m:r>
          <w:rPr>
            <w:rFonts w:ascii="Cambria Math" w:eastAsiaTheme="minorEastAsia" w:hAnsi="Cambria Math"/>
            <w:szCs w:val="24"/>
          </w:rPr>
          <m:t>\18</m:t>
        </m:r>
      </m:oMath>
      <w:r>
        <w:rPr>
          <w:rFonts w:eastAsiaTheme="minorEastAsia"/>
          <w:szCs w:val="24"/>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66"/>
        <w:gridCol w:w="1760"/>
        <w:gridCol w:w="1871"/>
        <w:gridCol w:w="1871"/>
        <w:gridCol w:w="1871"/>
      </w:tblGrid>
      <w:tr w:rsidR="00535AA5" w:rsidRPr="00FE15D8" w14:paraId="7FA31EB8" w14:textId="77777777" w:rsidTr="001F0288">
        <w:trPr>
          <w:trHeight w:val="567"/>
          <w:jc w:val="center"/>
        </w:trPr>
        <w:tc>
          <w:tcPr>
            <w:tcW w:w="1077" w:type="dxa"/>
            <w:vAlign w:val="center"/>
          </w:tcPr>
          <w:p w14:paraId="34A3AB8C"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Subnet Address</w:t>
            </w:r>
          </w:p>
        </w:tc>
        <w:tc>
          <w:tcPr>
            <w:tcW w:w="0" w:type="auto"/>
            <w:vAlign w:val="center"/>
          </w:tcPr>
          <w:p w14:paraId="05F8D774"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172⋅16⋅0⋅0</m:t>
                </m:r>
              </m:oMath>
            </m:oMathPara>
          </w:p>
        </w:tc>
        <w:tc>
          <w:tcPr>
            <w:tcW w:w="0" w:type="auto"/>
            <w:vAlign w:val="center"/>
          </w:tcPr>
          <w:p w14:paraId="366E3C75"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172⋅16⋅64⋅0</m:t>
                </m:r>
              </m:oMath>
            </m:oMathPara>
          </w:p>
        </w:tc>
        <w:tc>
          <w:tcPr>
            <w:tcW w:w="0" w:type="auto"/>
            <w:vAlign w:val="center"/>
          </w:tcPr>
          <w:p w14:paraId="3E121AA3"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172⋅16⋅128⋅0</m:t>
                </m:r>
              </m:oMath>
            </m:oMathPara>
          </w:p>
        </w:tc>
        <w:tc>
          <w:tcPr>
            <w:tcW w:w="0" w:type="auto"/>
            <w:vAlign w:val="center"/>
          </w:tcPr>
          <w:p w14:paraId="5794B9A7"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172⋅16⋅192⋅0</m:t>
                </m:r>
              </m:oMath>
            </m:oMathPara>
          </w:p>
        </w:tc>
      </w:tr>
      <w:tr w:rsidR="00535AA5" w:rsidRPr="00FE15D8" w14:paraId="125CEC50" w14:textId="77777777" w:rsidTr="001F0288">
        <w:trPr>
          <w:trHeight w:val="567"/>
          <w:jc w:val="center"/>
        </w:trPr>
        <w:tc>
          <w:tcPr>
            <w:tcW w:w="1077" w:type="dxa"/>
            <w:vAlign w:val="center"/>
          </w:tcPr>
          <w:p w14:paraId="2FDE7DFE"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First Host Address</w:t>
            </w:r>
          </w:p>
        </w:tc>
        <w:tc>
          <w:tcPr>
            <w:tcW w:w="0" w:type="auto"/>
            <w:vAlign w:val="center"/>
          </w:tcPr>
          <w:p w14:paraId="05944A93"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m:t>
                </m:r>
              </m:oMath>
            </m:oMathPara>
          </w:p>
        </w:tc>
        <w:tc>
          <w:tcPr>
            <w:tcW w:w="0" w:type="auto"/>
            <w:vAlign w:val="center"/>
          </w:tcPr>
          <w:p w14:paraId="24FD9FF4"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172⋅16⋅64⋅1</m:t>
                </m:r>
              </m:oMath>
            </m:oMathPara>
          </w:p>
        </w:tc>
        <w:tc>
          <w:tcPr>
            <w:tcW w:w="0" w:type="auto"/>
            <w:vAlign w:val="center"/>
          </w:tcPr>
          <w:p w14:paraId="30EE101C"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172⋅16⋅128⋅1</m:t>
                </m:r>
              </m:oMath>
            </m:oMathPara>
          </w:p>
        </w:tc>
        <w:tc>
          <w:tcPr>
            <w:tcW w:w="0" w:type="auto"/>
            <w:vAlign w:val="center"/>
          </w:tcPr>
          <w:p w14:paraId="37ECCC0D"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172⋅16⋅192⋅1</m:t>
                </m:r>
              </m:oMath>
            </m:oMathPara>
          </w:p>
        </w:tc>
      </w:tr>
      <w:tr w:rsidR="00535AA5" w:rsidRPr="00FE15D8" w14:paraId="10B84609" w14:textId="77777777" w:rsidTr="001F0288">
        <w:trPr>
          <w:trHeight w:val="567"/>
          <w:jc w:val="center"/>
        </w:trPr>
        <w:tc>
          <w:tcPr>
            <w:tcW w:w="1077" w:type="dxa"/>
            <w:vAlign w:val="center"/>
          </w:tcPr>
          <w:p w14:paraId="11E26785"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Last Host Address</w:t>
            </w:r>
          </w:p>
        </w:tc>
        <w:tc>
          <w:tcPr>
            <w:tcW w:w="0" w:type="auto"/>
            <w:vAlign w:val="center"/>
          </w:tcPr>
          <w:p w14:paraId="35AA2478"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172⋅16⋅63⋅254</m:t>
                </m:r>
              </m:oMath>
            </m:oMathPara>
          </w:p>
        </w:tc>
        <w:tc>
          <w:tcPr>
            <w:tcW w:w="0" w:type="auto"/>
            <w:vAlign w:val="center"/>
          </w:tcPr>
          <w:p w14:paraId="5B45F08D"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172⋅16⋅127⋅254</m:t>
                </m:r>
              </m:oMath>
            </m:oMathPara>
          </w:p>
        </w:tc>
        <w:tc>
          <w:tcPr>
            <w:tcW w:w="0" w:type="auto"/>
            <w:vAlign w:val="center"/>
          </w:tcPr>
          <w:p w14:paraId="252A2CB6"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172⋅16⋅191⋅254</m:t>
                </m:r>
              </m:oMath>
            </m:oMathPara>
          </w:p>
        </w:tc>
        <w:tc>
          <w:tcPr>
            <w:tcW w:w="0" w:type="auto"/>
            <w:vAlign w:val="center"/>
          </w:tcPr>
          <w:p w14:paraId="5E0213A3"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172⋅16⋅255⋅254</m:t>
                </m:r>
              </m:oMath>
            </m:oMathPara>
          </w:p>
        </w:tc>
      </w:tr>
      <w:tr w:rsidR="00535AA5" w:rsidRPr="00FE15D8" w14:paraId="6271190A" w14:textId="77777777" w:rsidTr="001F0288">
        <w:trPr>
          <w:trHeight w:val="567"/>
          <w:jc w:val="center"/>
        </w:trPr>
        <w:tc>
          <w:tcPr>
            <w:tcW w:w="1077" w:type="dxa"/>
            <w:vAlign w:val="center"/>
          </w:tcPr>
          <w:p w14:paraId="08637761"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Broadcast Address</w:t>
            </w:r>
          </w:p>
        </w:tc>
        <w:tc>
          <w:tcPr>
            <w:tcW w:w="0" w:type="auto"/>
            <w:vAlign w:val="center"/>
          </w:tcPr>
          <w:p w14:paraId="6AE768E0"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172⋅16⋅63⋅255</m:t>
                </m:r>
              </m:oMath>
            </m:oMathPara>
          </w:p>
        </w:tc>
        <w:tc>
          <w:tcPr>
            <w:tcW w:w="0" w:type="auto"/>
            <w:vAlign w:val="center"/>
          </w:tcPr>
          <w:p w14:paraId="4AAF52C2"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172⋅16⋅127⋅255</m:t>
                </m:r>
              </m:oMath>
            </m:oMathPara>
          </w:p>
        </w:tc>
        <w:tc>
          <w:tcPr>
            <w:tcW w:w="0" w:type="auto"/>
            <w:vAlign w:val="center"/>
          </w:tcPr>
          <w:p w14:paraId="4306C035"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172⋅16⋅191⋅255</m:t>
                </m:r>
              </m:oMath>
            </m:oMathPara>
          </w:p>
        </w:tc>
        <w:tc>
          <w:tcPr>
            <w:tcW w:w="0" w:type="auto"/>
            <w:vAlign w:val="center"/>
          </w:tcPr>
          <w:p w14:paraId="75088206"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172⋅16⋅255⋅255</m:t>
                </m:r>
              </m:oMath>
            </m:oMathPara>
          </w:p>
        </w:tc>
      </w:tr>
    </w:tbl>
    <w:p w14:paraId="27DA6E06" w14:textId="3372BE94" w:rsidR="00FD70D2" w:rsidRDefault="00FD70D2" w:rsidP="00535AA5">
      <w:pPr>
        <w:rPr>
          <w:rFonts w:eastAsiaTheme="minorEastAsia"/>
          <w:szCs w:val="24"/>
        </w:rPr>
      </w:pPr>
    </w:p>
    <w:p w14:paraId="5405F327" w14:textId="77777777" w:rsidR="00FD70D2" w:rsidRDefault="00FD70D2">
      <w:pPr>
        <w:spacing w:after="160" w:line="259" w:lineRule="auto"/>
        <w:jc w:val="left"/>
        <w:rPr>
          <w:rFonts w:eastAsiaTheme="minorEastAsia"/>
          <w:szCs w:val="24"/>
        </w:rPr>
      </w:pPr>
      <w:r>
        <w:rPr>
          <w:rFonts w:eastAsiaTheme="minorEastAsia"/>
          <w:szCs w:val="24"/>
        </w:rPr>
        <w:br w:type="page"/>
      </w:r>
    </w:p>
    <w:p w14:paraId="01BBAA69" w14:textId="6DF72F30" w:rsidR="00535AA5" w:rsidRPr="00535AA5" w:rsidRDefault="00535AA5" w:rsidP="00535AA5">
      <w:pPr>
        <w:pStyle w:val="ListParagraph"/>
        <w:numPr>
          <w:ilvl w:val="0"/>
          <w:numId w:val="3"/>
        </w:numPr>
        <w:rPr>
          <w:rFonts w:eastAsiaTheme="minorEastAsia"/>
          <w:szCs w:val="24"/>
        </w:rPr>
      </w:pPr>
      <w:r w:rsidRPr="00535AA5">
        <w:rPr>
          <w:rFonts w:eastAsiaTheme="minorEastAsia"/>
          <w:szCs w:val="24"/>
        </w:rPr>
        <w:t xml:space="preserve">It is given that a network address is </w:t>
      </w:r>
      <m:oMath>
        <m:r>
          <w:rPr>
            <w:rFonts w:ascii="Cambria Math" w:eastAsiaTheme="minorEastAsia" w:hAnsi="Cambria Math"/>
            <w:szCs w:val="24"/>
          </w:rPr>
          <m:t>172⋅16⋅0⋅0</m:t>
        </m:r>
      </m:oMath>
      <w:r w:rsidRPr="00535AA5">
        <w:rPr>
          <w:rFonts w:eastAsiaTheme="minorEastAsia"/>
          <w:szCs w:val="24"/>
        </w:rPr>
        <w:t xml:space="preserve"> and it has the subnet mask </w:t>
      </w:r>
      <m:oMath>
        <m:r>
          <w:rPr>
            <w:rFonts w:ascii="Cambria Math" w:eastAsiaTheme="minorEastAsia" w:hAnsi="Cambria Math"/>
            <w:szCs w:val="24"/>
          </w:rPr>
          <m:t>\24</m:t>
        </m:r>
      </m:oMath>
      <w:r w:rsidRPr="00535AA5">
        <w:rPr>
          <w:rFonts w:eastAsiaTheme="minorEastAsia"/>
          <w:szCs w:val="24"/>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67"/>
        <w:gridCol w:w="1790"/>
        <w:gridCol w:w="1902"/>
        <w:gridCol w:w="343"/>
        <w:gridCol w:w="1902"/>
        <w:gridCol w:w="1902"/>
      </w:tblGrid>
      <w:tr w:rsidR="00535AA5" w:rsidRPr="00FE15D8" w14:paraId="3B663A04" w14:textId="77777777" w:rsidTr="001F0288">
        <w:trPr>
          <w:trHeight w:val="567"/>
          <w:jc w:val="center"/>
        </w:trPr>
        <w:tc>
          <w:tcPr>
            <w:tcW w:w="1143" w:type="dxa"/>
            <w:vAlign w:val="center"/>
          </w:tcPr>
          <w:p w14:paraId="17852389"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Subnet Address</w:t>
            </w:r>
          </w:p>
        </w:tc>
        <w:tc>
          <w:tcPr>
            <w:tcW w:w="1822" w:type="dxa"/>
            <w:vAlign w:val="center"/>
          </w:tcPr>
          <w:p w14:paraId="69B10ABF"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172⋅16⋅0⋅0</m:t>
                </m:r>
              </m:oMath>
            </m:oMathPara>
          </w:p>
        </w:tc>
        <w:tc>
          <w:tcPr>
            <w:tcW w:w="1937" w:type="dxa"/>
            <w:vAlign w:val="center"/>
          </w:tcPr>
          <w:p w14:paraId="47F63946"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172⋅16⋅1⋅0</m:t>
                </m:r>
              </m:oMath>
            </m:oMathPara>
          </w:p>
        </w:tc>
        <w:tc>
          <w:tcPr>
            <w:tcW w:w="230" w:type="dxa"/>
            <w:vAlign w:val="center"/>
          </w:tcPr>
          <w:p w14:paraId="4BFFFDE2" w14:textId="77777777" w:rsidR="00535AA5" w:rsidRPr="00FE15D8" w:rsidRDefault="00535AA5" w:rsidP="001F0288">
            <w:pPr>
              <w:spacing w:after="0" w:line="240" w:lineRule="auto"/>
              <w:jc w:val="center"/>
              <w:rPr>
                <w:rFonts w:eastAsia="Calibri" w:cs="Times New Roman"/>
                <w:sz w:val="20"/>
                <w:szCs w:val="20"/>
              </w:rPr>
            </w:pPr>
            <w:r>
              <w:rPr>
                <w:rFonts w:eastAsia="Calibri" w:cs="Times New Roman"/>
                <w:sz w:val="20"/>
                <w:szCs w:val="20"/>
              </w:rPr>
              <w:t>…</w:t>
            </w:r>
          </w:p>
        </w:tc>
        <w:tc>
          <w:tcPr>
            <w:tcW w:w="1937" w:type="dxa"/>
            <w:vAlign w:val="center"/>
          </w:tcPr>
          <w:p w14:paraId="36BB9D92"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172⋅16⋅254⋅0</m:t>
                </m:r>
              </m:oMath>
            </m:oMathPara>
          </w:p>
        </w:tc>
        <w:tc>
          <w:tcPr>
            <w:tcW w:w="1937" w:type="dxa"/>
            <w:vAlign w:val="center"/>
          </w:tcPr>
          <w:p w14:paraId="5698B50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172⋅16⋅255⋅0</m:t>
                </m:r>
              </m:oMath>
            </m:oMathPara>
          </w:p>
        </w:tc>
      </w:tr>
      <w:tr w:rsidR="00535AA5" w:rsidRPr="00FE15D8" w14:paraId="49C5F0D4" w14:textId="77777777" w:rsidTr="001F0288">
        <w:trPr>
          <w:trHeight w:val="567"/>
          <w:jc w:val="center"/>
        </w:trPr>
        <w:tc>
          <w:tcPr>
            <w:tcW w:w="1143" w:type="dxa"/>
            <w:vAlign w:val="center"/>
          </w:tcPr>
          <w:p w14:paraId="5BCC8F2E"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First Host Address</w:t>
            </w:r>
          </w:p>
        </w:tc>
        <w:tc>
          <w:tcPr>
            <w:tcW w:w="1822" w:type="dxa"/>
            <w:vAlign w:val="center"/>
          </w:tcPr>
          <w:p w14:paraId="519DCED9"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m:t>
                </m:r>
              </m:oMath>
            </m:oMathPara>
          </w:p>
        </w:tc>
        <w:tc>
          <w:tcPr>
            <w:tcW w:w="1937" w:type="dxa"/>
            <w:vAlign w:val="center"/>
          </w:tcPr>
          <w:p w14:paraId="2E152D54"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172⋅16⋅1⋅1</m:t>
                </m:r>
              </m:oMath>
            </m:oMathPara>
          </w:p>
        </w:tc>
        <w:tc>
          <w:tcPr>
            <w:tcW w:w="230" w:type="dxa"/>
            <w:vAlign w:val="center"/>
          </w:tcPr>
          <w:p w14:paraId="7D78C8D4"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c>
          <w:tcPr>
            <w:tcW w:w="1937" w:type="dxa"/>
            <w:vAlign w:val="center"/>
          </w:tcPr>
          <w:p w14:paraId="1DBD5AA3"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172⋅16⋅254⋅1</m:t>
                </m:r>
              </m:oMath>
            </m:oMathPara>
          </w:p>
        </w:tc>
        <w:tc>
          <w:tcPr>
            <w:tcW w:w="1937" w:type="dxa"/>
            <w:vAlign w:val="center"/>
          </w:tcPr>
          <w:p w14:paraId="044AEF2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172⋅16⋅255⋅1</m:t>
                </m:r>
              </m:oMath>
            </m:oMathPara>
          </w:p>
        </w:tc>
      </w:tr>
      <w:tr w:rsidR="00535AA5" w:rsidRPr="00FE15D8" w14:paraId="1B4CB8EB" w14:textId="77777777" w:rsidTr="001F0288">
        <w:trPr>
          <w:trHeight w:val="567"/>
          <w:jc w:val="center"/>
        </w:trPr>
        <w:tc>
          <w:tcPr>
            <w:tcW w:w="1143" w:type="dxa"/>
            <w:vAlign w:val="center"/>
          </w:tcPr>
          <w:p w14:paraId="49B4D54C"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Last Host Address</w:t>
            </w:r>
          </w:p>
        </w:tc>
        <w:tc>
          <w:tcPr>
            <w:tcW w:w="1822" w:type="dxa"/>
            <w:vAlign w:val="center"/>
          </w:tcPr>
          <w:p w14:paraId="3967AE1C"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172⋅16⋅0⋅254</m:t>
                </m:r>
              </m:oMath>
            </m:oMathPara>
          </w:p>
        </w:tc>
        <w:tc>
          <w:tcPr>
            <w:tcW w:w="1937" w:type="dxa"/>
            <w:vAlign w:val="center"/>
          </w:tcPr>
          <w:p w14:paraId="598F386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172⋅16⋅1⋅254</m:t>
                </m:r>
              </m:oMath>
            </m:oMathPara>
          </w:p>
        </w:tc>
        <w:tc>
          <w:tcPr>
            <w:tcW w:w="230" w:type="dxa"/>
            <w:vAlign w:val="center"/>
          </w:tcPr>
          <w:p w14:paraId="66744F50"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c>
          <w:tcPr>
            <w:tcW w:w="1937" w:type="dxa"/>
            <w:vAlign w:val="center"/>
          </w:tcPr>
          <w:p w14:paraId="1713A63A"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172⋅16⋅254⋅254</m:t>
                </m:r>
              </m:oMath>
            </m:oMathPara>
          </w:p>
        </w:tc>
        <w:tc>
          <w:tcPr>
            <w:tcW w:w="1937" w:type="dxa"/>
            <w:vAlign w:val="center"/>
          </w:tcPr>
          <w:p w14:paraId="67DCC3B4"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172⋅16⋅255⋅254</m:t>
                </m:r>
              </m:oMath>
            </m:oMathPara>
          </w:p>
        </w:tc>
      </w:tr>
      <w:tr w:rsidR="00535AA5" w:rsidRPr="00FE15D8" w14:paraId="4842BE2C" w14:textId="77777777" w:rsidTr="001F0288">
        <w:trPr>
          <w:trHeight w:val="567"/>
          <w:jc w:val="center"/>
        </w:trPr>
        <w:tc>
          <w:tcPr>
            <w:tcW w:w="1143" w:type="dxa"/>
            <w:vAlign w:val="center"/>
          </w:tcPr>
          <w:p w14:paraId="695ED1C1"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Broadcast Address</w:t>
            </w:r>
          </w:p>
        </w:tc>
        <w:tc>
          <w:tcPr>
            <w:tcW w:w="1822" w:type="dxa"/>
            <w:vAlign w:val="center"/>
          </w:tcPr>
          <w:p w14:paraId="75A1D6C4"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172⋅16⋅0⋅255</m:t>
                </m:r>
              </m:oMath>
            </m:oMathPara>
          </w:p>
        </w:tc>
        <w:tc>
          <w:tcPr>
            <w:tcW w:w="1937" w:type="dxa"/>
            <w:vAlign w:val="center"/>
          </w:tcPr>
          <w:p w14:paraId="5CB90E7E"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172⋅16⋅1⋅255</m:t>
                </m:r>
              </m:oMath>
            </m:oMathPara>
          </w:p>
        </w:tc>
        <w:tc>
          <w:tcPr>
            <w:tcW w:w="230" w:type="dxa"/>
            <w:vAlign w:val="center"/>
          </w:tcPr>
          <w:p w14:paraId="426DEA30"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c>
          <w:tcPr>
            <w:tcW w:w="1937" w:type="dxa"/>
            <w:vAlign w:val="center"/>
          </w:tcPr>
          <w:p w14:paraId="0DBE1B4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172⋅16⋅254⋅255</m:t>
                </m:r>
              </m:oMath>
            </m:oMathPara>
          </w:p>
        </w:tc>
        <w:tc>
          <w:tcPr>
            <w:tcW w:w="1937" w:type="dxa"/>
            <w:vAlign w:val="center"/>
          </w:tcPr>
          <w:p w14:paraId="5129B648"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172⋅16⋅255⋅255</m:t>
                </m:r>
              </m:oMath>
            </m:oMathPara>
          </w:p>
        </w:tc>
      </w:tr>
    </w:tbl>
    <w:p w14:paraId="3D2EC0AF" w14:textId="77777777" w:rsidR="00535AA5" w:rsidRDefault="00535AA5" w:rsidP="00535AA5">
      <w:pPr>
        <w:rPr>
          <w:rFonts w:eastAsiaTheme="minorEastAsia"/>
          <w:szCs w:val="24"/>
        </w:rPr>
      </w:pPr>
    </w:p>
    <w:p w14:paraId="1BB208AB" w14:textId="525E74CA" w:rsidR="00535AA5" w:rsidRPr="00535AA5" w:rsidRDefault="00535AA5" w:rsidP="00535AA5">
      <w:pPr>
        <w:pStyle w:val="ListParagraph"/>
        <w:numPr>
          <w:ilvl w:val="0"/>
          <w:numId w:val="3"/>
        </w:numPr>
        <w:rPr>
          <w:rFonts w:eastAsiaTheme="minorEastAsia"/>
          <w:szCs w:val="24"/>
        </w:rPr>
      </w:pPr>
      <w:r w:rsidRPr="00535AA5">
        <w:rPr>
          <w:rFonts w:eastAsiaTheme="minorEastAsia"/>
          <w:szCs w:val="24"/>
        </w:rPr>
        <w:t xml:space="preserve">It is given that a network address is </w:t>
      </w:r>
      <m:oMath>
        <m:r>
          <w:rPr>
            <w:rFonts w:ascii="Cambria Math" w:eastAsiaTheme="minorEastAsia" w:hAnsi="Cambria Math"/>
            <w:szCs w:val="24"/>
          </w:rPr>
          <m:t>172⋅16⋅0⋅0</m:t>
        </m:r>
      </m:oMath>
      <w:r w:rsidRPr="00535AA5">
        <w:rPr>
          <w:rFonts w:eastAsiaTheme="minorEastAsia"/>
          <w:szCs w:val="24"/>
        </w:rPr>
        <w:t xml:space="preserve"> and it has a subnet mask </w:t>
      </w:r>
      <m:oMath>
        <m:r>
          <w:rPr>
            <w:rFonts w:ascii="Cambria Math" w:eastAsiaTheme="minorEastAsia" w:hAnsi="Cambria Math"/>
            <w:szCs w:val="24"/>
          </w:rPr>
          <m:t>\25</m:t>
        </m:r>
      </m:oMath>
      <w:r w:rsidRPr="00535AA5">
        <w:rPr>
          <w:rFonts w:eastAsiaTheme="minorEastAsia"/>
          <w:szCs w:val="24"/>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66"/>
        <w:gridCol w:w="1787"/>
        <w:gridCol w:w="1899"/>
        <w:gridCol w:w="1899"/>
        <w:gridCol w:w="1899"/>
        <w:gridCol w:w="356"/>
      </w:tblGrid>
      <w:tr w:rsidR="00535AA5" w:rsidRPr="00FE15D8" w14:paraId="6DE16D97" w14:textId="77777777" w:rsidTr="001F0288">
        <w:trPr>
          <w:trHeight w:val="567"/>
          <w:jc w:val="center"/>
        </w:trPr>
        <w:tc>
          <w:tcPr>
            <w:tcW w:w="1142" w:type="dxa"/>
            <w:vAlign w:val="center"/>
          </w:tcPr>
          <w:p w14:paraId="1803433E"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Subnet Address</w:t>
            </w:r>
          </w:p>
        </w:tc>
        <w:tc>
          <w:tcPr>
            <w:tcW w:w="1793" w:type="dxa"/>
            <w:vAlign w:val="center"/>
          </w:tcPr>
          <w:p w14:paraId="50376110"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172⋅16⋅0⋅0</m:t>
                </m:r>
              </m:oMath>
            </m:oMathPara>
          </w:p>
        </w:tc>
        <w:tc>
          <w:tcPr>
            <w:tcW w:w="1905" w:type="dxa"/>
            <w:vAlign w:val="center"/>
          </w:tcPr>
          <w:p w14:paraId="77937DD9"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172⋅16⋅0⋅128</m:t>
                </m:r>
              </m:oMath>
            </m:oMathPara>
          </w:p>
        </w:tc>
        <w:tc>
          <w:tcPr>
            <w:tcW w:w="1905" w:type="dxa"/>
            <w:vAlign w:val="center"/>
          </w:tcPr>
          <w:p w14:paraId="704FE245"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172⋅16⋅1⋅0</m:t>
                </m:r>
              </m:oMath>
            </m:oMathPara>
          </w:p>
        </w:tc>
        <w:tc>
          <w:tcPr>
            <w:tcW w:w="1905" w:type="dxa"/>
            <w:vAlign w:val="center"/>
          </w:tcPr>
          <w:p w14:paraId="43A85565"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172⋅16⋅1⋅128</m:t>
                </m:r>
              </m:oMath>
            </m:oMathPara>
          </w:p>
        </w:tc>
        <w:tc>
          <w:tcPr>
            <w:tcW w:w="356" w:type="dxa"/>
            <w:vAlign w:val="center"/>
          </w:tcPr>
          <w:p w14:paraId="2BE0E5ED" w14:textId="77777777" w:rsidR="00535AA5" w:rsidRPr="00FE15D8" w:rsidRDefault="00535AA5" w:rsidP="001F0288">
            <w:pPr>
              <w:spacing w:after="0" w:line="240" w:lineRule="auto"/>
              <w:jc w:val="center"/>
              <w:rPr>
                <w:rFonts w:eastAsia="Calibri" w:cs="Times New Roman"/>
                <w:sz w:val="20"/>
                <w:szCs w:val="20"/>
              </w:rPr>
            </w:pPr>
            <w:r>
              <w:rPr>
                <w:rFonts w:eastAsia="Calibri" w:cs="Times New Roman"/>
                <w:sz w:val="20"/>
                <w:szCs w:val="20"/>
              </w:rPr>
              <w:t>…</w:t>
            </w:r>
          </w:p>
        </w:tc>
      </w:tr>
      <w:tr w:rsidR="00535AA5" w:rsidRPr="00FE15D8" w14:paraId="35547ABD" w14:textId="77777777" w:rsidTr="001F0288">
        <w:trPr>
          <w:trHeight w:val="567"/>
          <w:jc w:val="center"/>
        </w:trPr>
        <w:tc>
          <w:tcPr>
            <w:tcW w:w="1142" w:type="dxa"/>
            <w:vAlign w:val="center"/>
          </w:tcPr>
          <w:p w14:paraId="7C363868"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First Host Address</w:t>
            </w:r>
          </w:p>
        </w:tc>
        <w:tc>
          <w:tcPr>
            <w:tcW w:w="1793" w:type="dxa"/>
            <w:vAlign w:val="center"/>
          </w:tcPr>
          <w:p w14:paraId="471EE60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m:t>
                </m:r>
              </m:oMath>
            </m:oMathPara>
          </w:p>
        </w:tc>
        <w:tc>
          <w:tcPr>
            <w:tcW w:w="1905" w:type="dxa"/>
            <w:vAlign w:val="center"/>
          </w:tcPr>
          <w:p w14:paraId="076BFC02"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172⋅16⋅0⋅129</m:t>
                </m:r>
              </m:oMath>
            </m:oMathPara>
          </w:p>
        </w:tc>
        <w:tc>
          <w:tcPr>
            <w:tcW w:w="1905" w:type="dxa"/>
            <w:vAlign w:val="center"/>
          </w:tcPr>
          <w:p w14:paraId="54AF7B31"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172⋅16⋅1⋅1</m:t>
                </m:r>
              </m:oMath>
            </m:oMathPara>
          </w:p>
        </w:tc>
        <w:tc>
          <w:tcPr>
            <w:tcW w:w="1905" w:type="dxa"/>
            <w:vAlign w:val="center"/>
          </w:tcPr>
          <w:p w14:paraId="6B15F5E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172⋅16⋅1⋅129</m:t>
                </m:r>
              </m:oMath>
            </m:oMathPara>
          </w:p>
        </w:tc>
        <w:tc>
          <w:tcPr>
            <w:tcW w:w="356" w:type="dxa"/>
            <w:vAlign w:val="center"/>
          </w:tcPr>
          <w:p w14:paraId="44882085"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r>
      <w:tr w:rsidR="00535AA5" w:rsidRPr="00FE15D8" w14:paraId="7930959D" w14:textId="77777777" w:rsidTr="001F0288">
        <w:trPr>
          <w:trHeight w:val="567"/>
          <w:jc w:val="center"/>
        </w:trPr>
        <w:tc>
          <w:tcPr>
            <w:tcW w:w="1142" w:type="dxa"/>
            <w:vAlign w:val="center"/>
          </w:tcPr>
          <w:p w14:paraId="04F57822"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Last Host Address</w:t>
            </w:r>
          </w:p>
        </w:tc>
        <w:tc>
          <w:tcPr>
            <w:tcW w:w="1793" w:type="dxa"/>
            <w:vAlign w:val="center"/>
          </w:tcPr>
          <w:p w14:paraId="580E712A"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172⋅16⋅0⋅126</m:t>
                </m:r>
              </m:oMath>
            </m:oMathPara>
          </w:p>
        </w:tc>
        <w:tc>
          <w:tcPr>
            <w:tcW w:w="1905" w:type="dxa"/>
            <w:vAlign w:val="center"/>
          </w:tcPr>
          <w:p w14:paraId="3D1836A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172⋅16⋅0⋅254</m:t>
                </m:r>
              </m:oMath>
            </m:oMathPara>
          </w:p>
        </w:tc>
        <w:tc>
          <w:tcPr>
            <w:tcW w:w="1905" w:type="dxa"/>
            <w:vAlign w:val="center"/>
          </w:tcPr>
          <w:p w14:paraId="64F612DD"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172⋅16⋅1⋅126</m:t>
                </m:r>
              </m:oMath>
            </m:oMathPara>
          </w:p>
        </w:tc>
        <w:tc>
          <w:tcPr>
            <w:tcW w:w="1905" w:type="dxa"/>
            <w:vAlign w:val="center"/>
          </w:tcPr>
          <w:p w14:paraId="4F3E92D5"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172⋅16⋅1⋅254</m:t>
                </m:r>
              </m:oMath>
            </m:oMathPara>
          </w:p>
        </w:tc>
        <w:tc>
          <w:tcPr>
            <w:tcW w:w="356" w:type="dxa"/>
            <w:vAlign w:val="center"/>
          </w:tcPr>
          <w:p w14:paraId="2E93DA75"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r>
      <w:tr w:rsidR="00535AA5" w:rsidRPr="00FE15D8" w14:paraId="51243F39" w14:textId="77777777" w:rsidTr="001F0288">
        <w:trPr>
          <w:trHeight w:val="567"/>
          <w:jc w:val="center"/>
        </w:trPr>
        <w:tc>
          <w:tcPr>
            <w:tcW w:w="1142" w:type="dxa"/>
            <w:vAlign w:val="center"/>
          </w:tcPr>
          <w:p w14:paraId="57E8A371"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Broadcast Address</w:t>
            </w:r>
          </w:p>
        </w:tc>
        <w:tc>
          <w:tcPr>
            <w:tcW w:w="1793" w:type="dxa"/>
            <w:vAlign w:val="center"/>
          </w:tcPr>
          <w:p w14:paraId="12D30630"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172⋅16⋅0⋅127</m:t>
                </m:r>
              </m:oMath>
            </m:oMathPara>
          </w:p>
        </w:tc>
        <w:tc>
          <w:tcPr>
            <w:tcW w:w="1905" w:type="dxa"/>
            <w:vAlign w:val="center"/>
          </w:tcPr>
          <w:p w14:paraId="44A114A3"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172⋅16⋅0⋅255</m:t>
                </m:r>
              </m:oMath>
            </m:oMathPara>
          </w:p>
        </w:tc>
        <w:tc>
          <w:tcPr>
            <w:tcW w:w="1905" w:type="dxa"/>
            <w:vAlign w:val="center"/>
          </w:tcPr>
          <w:p w14:paraId="72A189B4"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172⋅16⋅1⋅127</m:t>
                </m:r>
              </m:oMath>
            </m:oMathPara>
          </w:p>
        </w:tc>
        <w:tc>
          <w:tcPr>
            <w:tcW w:w="1905" w:type="dxa"/>
            <w:vAlign w:val="center"/>
          </w:tcPr>
          <w:p w14:paraId="3A2CAC16"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172⋅16⋅1⋅255</m:t>
                </m:r>
              </m:oMath>
            </m:oMathPara>
          </w:p>
        </w:tc>
        <w:tc>
          <w:tcPr>
            <w:tcW w:w="356" w:type="dxa"/>
            <w:vAlign w:val="center"/>
          </w:tcPr>
          <w:p w14:paraId="5ED29ED5"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r>
    </w:tbl>
    <w:p w14:paraId="4F235EBD" w14:textId="77777777" w:rsidR="00535AA5" w:rsidRDefault="00535AA5" w:rsidP="00535AA5">
      <w:pPr>
        <w:rPr>
          <w:rFonts w:eastAsiaTheme="minorEastAsia"/>
          <w:szCs w:val="24"/>
        </w:rPr>
      </w:pPr>
    </w:p>
    <w:p w14:paraId="769A527C" w14:textId="332E8E63" w:rsidR="00535AA5" w:rsidRPr="00535AA5" w:rsidRDefault="00535AA5" w:rsidP="00535AA5">
      <w:pPr>
        <w:pStyle w:val="ListParagraph"/>
        <w:numPr>
          <w:ilvl w:val="0"/>
          <w:numId w:val="3"/>
        </w:numPr>
        <w:rPr>
          <w:rFonts w:eastAsiaTheme="minorEastAsia"/>
          <w:szCs w:val="24"/>
        </w:rPr>
      </w:pPr>
      <w:r w:rsidRPr="00535AA5">
        <w:rPr>
          <w:rFonts w:eastAsiaTheme="minorEastAsia"/>
          <w:szCs w:val="24"/>
        </w:rPr>
        <w:t xml:space="preserve">It is given that a network address is </w:t>
      </w:r>
      <m:oMath>
        <m:r>
          <w:rPr>
            <w:rFonts w:ascii="Cambria Math" w:eastAsiaTheme="minorEastAsia" w:hAnsi="Cambria Math"/>
            <w:szCs w:val="24"/>
          </w:rPr>
          <m:t>172⋅16⋅0⋅0</m:t>
        </m:r>
      </m:oMath>
      <w:r w:rsidRPr="00535AA5">
        <w:rPr>
          <w:rFonts w:eastAsiaTheme="minorEastAsia"/>
          <w:szCs w:val="24"/>
        </w:rPr>
        <w:t xml:space="preserve"> and it has a subnet mask </w:t>
      </w:r>
      <m:oMath>
        <m:r>
          <w:rPr>
            <w:rFonts w:ascii="Cambria Math" w:eastAsiaTheme="minorEastAsia" w:hAnsi="Cambria Math"/>
            <w:szCs w:val="24"/>
          </w:rPr>
          <m:t>\28</m:t>
        </m:r>
      </m:oMath>
      <w:r w:rsidRPr="00535AA5">
        <w:rPr>
          <w:rFonts w:eastAsiaTheme="minorEastAsia"/>
          <w:szCs w:val="24"/>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67"/>
        <w:gridCol w:w="1790"/>
        <w:gridCol w:w="1902"/>
        <w:gridCol w:w="1902"/>
        <w:gridCol w:w="1902"/>
        <w:gridCol w:w="343"/>
      </w:tblGrid>
      <w:tr w:rsidR="00535AA5" w:rsidRPr="00FE15D8" w14:paraId="319CDEBD" w14:textId="77777777" w:rsidTr="001F0288">
        <w:trPr>
          <w:trHeight w:val="567"/>
          <w:jc w:val="center"/>
        </w:trPr>
        <w:tc>
          <w:tcPr>
            <w:tcW w:w="1143" w:type="dxa"/>
            <w:vAlign w:val="center"/>
          </w:tcPr>
          <w:p w14:paraId="195B44A7"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Subnet Address</w:t>
            </w:r>
          </w:p>
        </w:tc>
        <w:tc>
          <w:tcPr>
            <w:tcW w:w="1822" w:type="dxa"/>
            <w:vAlign w:val="center"/>
          </w:tcPr>
          <w:p w14:paraId="5D6579D5"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172⋅16⋅0⋅0</m:t>
                </m:r>
              </m:oMath>
            </m:oMathPara>
          </w:p>
        </w:tc>
        <w:tc>
          <w:tcPr>
            <w:tcW w:w="1937" w:type="dxa"/>
            <w:vAlign w:val="center"/>
          </w:tcPr>
          <w:p w14:paraId="18FFBEF1"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172⋅16⋅0⋅16</m:t>
                </m:r>
              </m:oMath>
            </m:oMathPara>
          </w:p>
        </w:tc>
        <w:tc>
          <w:tcPr>
            <w:tcW w:w="1937" w:type="dxa"/>
            <w:vAlign w:val="center"/>
          </w:tcPr>
          <w:p w14:paraId="264CDFDF"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172⋅16⋅0⋅32</m:t>
                </m:r>
              </m:oMath>
            </m:oMathPara>
          </w:p>
        </w:tc>
        <w:tc>
          <w:tcPr>
            <w:tcW w:w="1937" w:type="dxa"/>
            <w:vAlign w:val="center"/>
          </w:tcPr>
          <w:p w14:paraId="6E3529F4"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172⋅16⋅0⋅48</m:t>
                </m:r>
              </m:oMath>
            </m:oMathPara>
          </w:p>
        </w:tc>
        <w:tc>
          <w:tcPr>
            <w:tcW w:w="230" w:type="dxa"/>
            <w:vAlign w:val="center"/>
          </w:tcPr>
          <w:p w14:paraId="08975B79" w14:textId="77777777" w:rsidR="00535AA5" w:rsidRPr="00FE15D8" w:rsidRDefault="00535AA5" w:rsidP="001F0288">
            <w:pPr>
              <w:spacing w:after="0" w:line="240" w:lineRule="auto"/>
              <w:jc w:val="center"/>
              <w:rPr>
                <w:rFonts w:eastAsia="Calibri" w:cs="Times New Roman"/>
                <w:sz w:val="20"/>
                <w:szCs w:val="20"/>
              </w:rPr>
            </w:pPr>
            <w:r>
              <w:rPr>
                <w:rFonts w:eastAsia="Calibri" w:cs="Times New Roman"/>
                <w:sz w:val="20"/>
                <w:szCs w:val="20"/>
              </w:rPr>
              <w:t>…</w:t>
            </w:r>
          </w:p>
        </w:tc>
      </w:tr>
      <w:tr w:rsidR="00535AA5" w:rsidRPr="00FE15D8" w14:paraId="0C2B952D" w14:textId="77777777" w:rsidTr="001F0288">
        <w:trPr>
          <w:trHeight w:val="567"/>
          <w:jc w:val="center"/>
        </w:trPr>
        <w:tc>
          <w:tcPr>
            <w:tcW w:w="1143" w:type="dxa"/>
            <w:vAlign w:val="center"/>
          </w:tcPr>
          <w:p w14:paraId="6A19D1D3"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First Host Address</w:t>
            </w:r>
          </w:p>
        </w:tc>
        <w:tc>
          <w:tcPr>
            <w:tcW w:w="1822" w:type="dxa"/>
            <w:vAlign w:val="center"/>
          </w:tcPr>
          <w:p w14:paraId="7B936B55"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m:t>
                </m:r>
              </m:oMath>
            </m:oMathPara>
          </w:p>
        </w:tc>
        <w:tc>
          <w:tcPr>
            <w:tcW w:w="1937" w:type="dxa"/>
            <w:vAlign w:val="center"/>
          </w:tcPr>
          <w:p w14:paraId="61899A5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172⋅16⋅0⋅17</m:t>
                </m:r>
              </m:oMath>
            </m:oMathPara>
          </w:p>
        </w:tc>
        <w:tc>
          <w:tcPr>
            <w:tcW w:w="1937" w:type="dxa"/>
            <w:vAlign w:val="center"/>
          </w:tcPr>
          <w:p w14:paraId="76F38646"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172⋅16⋅0⋅33</m:t>
                </m:r>
              </m:oMath>
            </m:oMathPara>
          </w:p>
        </w:tc>
        <w:tc>
          <w:tcPr>
            <w:tcW w:w="1937" w:type="dxa"/>
            <w:vAlign w:val="center"/>
          </w:tcPr>
          <w:p w14:paraId="777316E0"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172⋅16⋅0⋅49</m:t>
                </m:r>
              </m:oMath>
            </m:oMathPara>
          </w:p>
        </w:tc>
        <w:tc>
          <w:tcPr>
            <w:tcW w:w="230" w:type="dxa"/>
            <w:vAlign w:val="center"/>
          </w:tcPr>
          <w:p w14:paraId="15417B80"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r>
      <w:tr w:rsidR="00535AA5" w:rsidRPr="00FE15D8" w14:paraId="444EE2FA" w14:textId="77777777" w:rsidTr="001F0288">
        <w:trPr>
          <w:trHeight w:val="567"/>
          <w:jc w:val="center"/>
        </w:trPr>
        <w:tc>
          <w:tcPr>
            <w:tcW w:w="1143" w:type="dxa"/>
            <w:vAlign w:val="center"/>
          </w:tcPr>
          <w:p w14:paraId="7F06913F"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Last Host Address</w:t>
            </w:r>
          </w:p>
        </w:tc>
        <w:tc>
          <w:tcPr>
            <w:tcW w:w="1822" w:type="dxa"/>
            <w:vAlign w:val="center"/>
          </w:tcPr>
          <w:p w14:paraId="39FF1D0A"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172⋅16⋅0⋅14</m:t>
                </m:r>
              </m:oMath>
            </m:oMathPara>
          </w:p>
        </w:tc>
        <w:tc>
          <w:tcPr>
            <w:tcW w:w="1937" w:type="dxa"/>
            <w:vAlign w:val="center"/>
          </w:tcPr>
          <w:p w14:paraId="0B09EBEB"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172⋅16⋅0⋅30</m:t>
                </m:r>
              </m:oMath>
            </m:oMathPara>
          </w:p>
        </w:tc>
        <w:tc>
          <w:tcPr>
            <w:tcW w:w="1937" w:type="dxa"/>
            <w:vAlign w:val="center"/>
          </w:tcPr>
          <w:p w14:paraId="16AC3D56"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172⋅16⋅0⋅46</m:t>
                </m:r>
              </m:oMath>
            </m:oMathPara>
          </w:p>
        </w:tc>
        <w:tc>
          <w:tcPr>
            <w:tcW w:w="1937" w:type="dxa"/>
            <w:vAlign w:val="center"/>
          </w:tcPr>
          <w:p w14:paraId="68B9D119"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172⋅16⋅0⋅62</m:t>
                </m:r>
              </m:oMath>
            </m:oMathPara>
          </w:p>
        </w:tc>
        <w:tc>
          <w:tcPr>
            <w:tcW w:w="230" w:type="dxa"/>
            <w:vAlign w:val="center"/>
          </w:tcPr>
          <w:p w14:paraId="3B97A983"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r>
      <w:tr w:rsidR="00535AA5" w:rsidRPr="00FE15D8" w14:paraId="1F582039" w14:textId="77777777" w:rsidTr="001F0288">
        <w:trPr>
          <w:trHeight w:val="567"/>
          <w:jc w:val="center"/>
        </w:trPr>
        <w:tc>
          <w:tcPr>
            <w:tcW w:w="1143" w:type="dxa"/>
            <w:vAlign w:val="center"/>
          </w:tcPr>
          <w:p w14:paraId="2166693D" w14:textId="77777777" w:rsidR="00535AA5" w:rsidRPr="00FE15D8" w:rsidRDefault="00535AA5" w:rsidP="001F0288">
            <w:pPr>
              <w:spacing w:after="0" w:line="240" w:lineRule="auto"/>
              <w:jc w:val="center"/>
              <w:rPr>
                <w:rFonts w:eastAsiaTheme="minorEastAsia"/>
                <w:sz w:val="20"/>
                <w:szCs w:val="20"/>
              </w:rPr>
            </w:pPr>
            <w:r w:rsidRPr="00FE15D8">
              <w:rPr>
                <w:rFonts w:eastAsiaTheme="minorEastAsia"/>
                <w:sz w:val="20"/>
                <w:szCs w:val="20"/>
              </w:rPr>
              <w:t>Broadcast Address</w:t>
            </w:r>
          </w:p>
        </w:tc>
        <w:tc>
          <w:tcPr>
            <w:tcW w:w="1822" w:type="dxa"/>
            <w:vAlign w:val="center"/>
          </w:tcPr>
          <w:p w14:paraId="70E00985"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172⋅16⋅0⋅15</m:t>
                </m:r>
              </m:oMath>
            </m:oMathPara>
          </w:p>
        </w:tc>
        <w:tc>
          <w:tcPr>
            <w:tcW w:w="1937" w:type="dxa"/>
            <w:vAlign w:val="center"/>
          </w:tcPr>
          <w:p w14:paraId="5DDA34A4"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172⋅16⋅0⋅31</m:t>
                </m:r>
              </m:oMath>
            </m:oMathPara>
          </w:p>
        </w:tc>
        <w:tc>
          <w:tcPr>
            <w:tcW w:w="1937" w:type="dxa"/>
            <w:vAlign w:val="center"/>
          </w:tcPr>
          <w:p w14:paraId="17226533"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172⋅16⋅0⋅47</m:t>
                </m:r>
              </m:oMath>
            </m:oMathPara>
          </w:p>
        </w:tc>
        <w:tc>
          <w:tcPr>
            <w:tcW w:w="1937" w:type="dxa"/>
            <w:vAlign w:val="center"/>
          </w:tcPr>
          <w:p w14:paraId="1D912567" w14:textId="77777777" w:rsidR="00535AA5" w:rsidRPr="00FE15D8" w:rsidRDefault="00535AA5" w:rsidP="001F0288">
            <w:pPr>
              <w:spacing w:after="0" w:line="240" w:lineRule="auto"/>
              <w:jc w:val="center"/>
              <w:rPr>
                <w:rFonts w:eastAsiaTheme="minorEastAsia"/>
                <w:sz w:val="20"/>
                <w:szCs w:val="20"/>
              </w:rPr>
            </w:pPr>
            <m:oMathPara>
              <m:oMath>
                <m:r>
                  <w:rPr>
                    <w:rFonts w:ascii="Cambria Math" w:eastAsiaTheme="minorEastAsia" w:hAnsi="Cambria Math"/>
                    <w:sz w:val="20"/>
                    <w:szCs w:val="20"/>
                  </w:rPr>
                  <m:t>172⋅16⋅0⋅63</m:t>
                </m:r>
              </m:oMath>
            </m:oMathPara>
          </w:p>
        </w:tc>
        <w:tc>
          <w:tcPr>
            <w:tcW w:w="230" w:type="dxa"/>
            <w:vAlign w:val="center"/>
          </w:tcPr>
          <w:p w14:paraId="6454AC05" w14:textId="77777777" w:rsidR="00535AA5" w:rsidRPr="00FE15D8" w:rsidRDefault="00535AA5" w:rsidP="001F0288">
            <w:pPr>
              <w:spacing w:after="0" w:line="240" w:lineRule="auto"/>
              <w:jc w:val="center"/>
              <w:rPr>
                <w:rFonts w:eastAsia="Times New Roman" w:cs="Times New Roman"/>
                <w:sz w:val="20"/>
                <w:szCs w:val="20"/>
              </w:rPr>
            </w:pPr>
            <w:r>
              <w:rPr>
                <w:rFonts w:eastAsia="Times New Roman" w:cs="Times New Roman"/>
                <w:sz w:val="20"/>
                <w:szCs w:val="20"/>
              </w:rPr>
              <w:t>…</w:t>
            </w:r>
          </w:p>
        </w:tc>
      </w:tr>
    </w:tbl>
    <w:p w14:paraId="12D8ED79" w14:textId="77777777" w:rsidR="00535AA5" w:rsidRDefault="00535AA5" w:rsidP="00535AA5">
      <w:pPr>
        <w:rPr>
          <w:rFonts w:eastAsiaTheme="minorEastAsia"/>
          <w:szCs w:val="24"/>
        </w:rPr>
      </w:pPr>
    </w:p>
    <w:p w14:paraId="4DC37E9E" w14:textId="0DD5E4FE" w:rsidR="00535AA5" w:rsidRDefault="00535AA5" w:rsidP="00FD70D2">
      <w:pPr>
        <w:rPr>
          <w:rFonts w:eastAsiaTheme="minorEastAsia"/>
          <w:szCs w:val="24"/>
        </w:rPr>
      </w:pPr>
      <w:r>
        <w:rPr>
          <w:rFonts w:eastAsiaTheme="minorEastAsia"/>
          <w:szCs w:val="24"/>
        </w:rPr>
        <w:t xml:space="preserve">Notice that we get way </w:t>
      </w:r>
      <w:r w:rsidRPr="003B0B38">
        <w:rPr>
          <w:rFonts w:eastAsiaTheme="minorEastAsia"/>
          <w:b/>
          <w:bCs/>
          <w:color w:val="66D9EE" w:themeColor="accent3"/>
          <w:szCs w:val="24"/>
        </w:rPr>
        <w:t>more subnets</w:t>
      </w:r>
      <w:r>
        <w:rPr>
          <w:rFonts w:eastAsiaTheme="minorEastAsia"/>
          <w:szCs w:val="24"/>
        </w:rPr>
        <w:t xml:space="preserve"> for the same subnet mask in a </w:t>
      </w:r>
      <w:r w:rsidRPr="003B0B38">
        <w:rPr>
          <w:rFonts w:eastAsiaTheme="minorEastAsia"/>
          <w:b/>
          <w:bCs/>
          <w:color w:val="66D9EE" w:themeColor="accent3"/>
          <w:szCs w:val="24"/>
        </w:rPr>
        <w:t>Class B</w:t>
      </w:r>
      <w:r>
        <w:rPr>
          <w:rFonts w:eastAsiaTheme="minorEastAsia"/>
          <w:szCs w:val="24"/>
        </w:rPr>
        <w:t xml:space="preserve"> address than we do in a Class C address. For example, apply the subnet mask </w:t>
      </w:r>
      <m:oMath>
        <m:r>
          <w:rPr>
            <w:rFonts w:ascii="Cambria Math" w:eastAsiaTheme="minorEastAsia" w:hAnsi="Cambria Math"/>
            <w:szCs w:val="24"/>
          </w:rPr>
          <m:t>\28</m:t>
        </m:r>
      </m:oMath>
      <w:r>
        <w:rPr>
          <w:rFonts w:eastAsiaTheme="minorEastAsia"/>
          <w:szCs w:val="24"/>
        </w:rPr>
        <w:t xml:space="preserve"> in a Class C address gives us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4</m:t>
            </m:r>
          </m:sup>
        </m:sSup>
        <m:r>
          <w:rPr>
            <w:rFonts w:ascii="Cambria Math" w:eastAsiaTheme="minorEastAsia" w:hAnsi="Cambria Math"/>
            <w:szCs w:val="24"/>
          </w:rPr>
          <m:t>=16</m:t>
        </m:r>
      </m:oMath>
      <w:r>
        <w:rPr>
          <w:rFonts w:eastAsiaTheme="minorEastAsia"/>
          <w:szCs w:val="24"/>
        </w:rPr>
        <w:t xml:space="preserve"> subnets, while in Class B it gives us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12</m:t>
            </m:r>
          </m:sup>
        </m:sSup>
        <m:r>
          <w:rPr>
            <w:rFonts w:ascii="Cambria Math" w:eastAsiaTheme="minorEastAsia" w:hAnsi="Cambria Math"/>
            <w:szCs w:val="24"/>
          </w:rPr>
          <m:t>=4096</m:t>
        </m:r>
      </m:oMath>
      <w:r>
        <w:rPr>
          <w:rFonts w:eastAsiaTheme="minorEastAsia"/>
          <w:szCs w:val="24"/>
        </w:rPr>
        <w:t xml:space="preserve"> subnets. The number of hosts per subnet for the same subnet mask in different classes remains the same, </w:t>
      </w:r>
      <m:oMath>
        <m:sSup>
          <m:sSupPr>
            <m:ctrlPr>
              <w:rPr>
                <w:rFonts w:ascii="Cambria Math" w:eastAsiaTheme="minorEastAsia" w:hAnsi="Cambria Math"/>
                <w:i/>
                <w:szCs w:val="24"/>
              </w:rPr>
            </m:ctrlPr>
          </m:sSupPr>
          <m:e>
            <m:r>
              <w:rPr>
                <w:rFonts w:ascii="Cambria Math" w:eastAsiaTheme="minorEastAsia" w:hAnsi="Cambria Math"/>
                <w:szCs w:val="24"/>
              </w:rPr>
              <m:t>2</m:t>
            </m:r>
          </m:e>
          <m:sup>
            <m:r>
              <w:rPr>
                <w:rFonts w:ascii="Cambria Math" w:eastAsiaTheme="minorEastAsia" w:hAnsi="Cambria Math"/>
                <w:szCs w:val="24"/>
              </w:rPr>
              <m:t>4</m:t>
            </m:r>
          </m:sup>
        </m:sSup>
        <m:r>
          <w:rPr>
            <w:rFonts w:ascii="Cambria Math" w:eastAsiaTheme="minorEastAsia" w:hAnsi="Cambria Math"/>
            <w:szCs w:val="24"/>
          </w:rPr>
          <m:t>=16</m:t>
        </m:r>
      </m:oMath>
      <w:r>
        <w:rPr>
          <w:rFonts w:eastAsiaTheme="minorEastAsia"/>
          <w:szCs w:val="24"/>
        </w:rPr>
        <w:t xml:space="preserve"> for a subnet mask of </w:t>
      </w:r>
      <m:oMath>
        <m:r>
          <w:rPr>
            <w:rFonts w:ascii="Cambria Math" w:eastAsiaTheme="minorEastAsia" w:hAnsi="Cambria Math"/>
            <w:szCs w:val="24"/>
          </w:rPr>
          <m:t>\28</m:t>
        </m:r>
      </m:oMath>
      <w:r>
        <w:rPr>
          <w:rFonts w:eastAsiaTheme="minorEastAsia"/>
          <w:szCs w:val="24"/>
        </w:rPr>
        <w:t>.</w:t>
      </w:r>
    </w:p>
    <w:p w14:paraId="61BE97D3" w14:textId="77777777" w:rsidR="00FD70D2" w:rsidRDefault="00FD70D2" w:rsidP="00FD70D2">
      <w:pPr>
        <w:rPr>
          <w:rFonts w:eastAsiaTheme="minorEastAsia"/>
          <w:szCs w:val="24"/>
        </w:rPr>
      </w:pPr>
    </w:p>
    <w:p w14:paraId="71B1977F" w14:textId="77777777" w:rsidR="00535AA5" w:rsidRPr="00DE00C4" w:rsidRDefault="00535AA5" w:rsidP="00535AA5">
      <w:pPr>
        <w:pStyle w:val="Heading3"/>
      </w:pPr>
      <w:bookmarkStart w:id="5" w:name="_Toc86833667"/>
      <w:r w:rsidRPr="00DE00C4">
        <w:t>Supernetting</w:t>
      </w:r>
      <w:bookmarkEnd w:id="5"/>
    </w:p>
    <w:p w14:paraId="450DD15B" w14:textId="77777777" w:rsidR="00535AA5" w:rsidRPr="00DE00C4" w:rsidRDefault="00535AA5" w:rsidP="00535AA5">
      <w:r w:rsidRPr="00DE00C4">
        <w:t xml:space="preserve">For some organizations, a Class C block is not large enough. However, they cannot get access to the higher classes either, since they have all been bought out. To resolve this issue, we use </w:t>
      </w:r>
      <w:r w:rsidRPr="00DE00C4">
        <w:rPr>
          <w:b/>
          <w:bCs/>
          <w:color w:val="66D9EE" w:themeColor="accent3"/>
        </w:rPr>
        <w:t>supernetting</w:t>
      </w:r>
      <w:r w:rsidRPr="00DE00C4">
        <w:t xml:space="preserve">, where several Class C blocks are combined to form a </w:t>
      </w:r>
      <w:r w:rsidRPr="00DE00C4">
        <w:rPr>
          <w:b/>
          <w:bCs/>
          <w:color w:val="66D9EE" w:themeColor="accent3"/>
        </w:rPr>
        <w:t>supernetwork</w:t>
      </w:r>
      <w:r w:rsidRPr="00DE00C4">
        <w:t>.</w:t>
      </w:r>
    </w:p>
    <w:p w14:paraId="3E257164" w14:textId="77777777" w:rsidR="00535AA5" w:rsidRPr="00DE00C4" w:rsidRDefault="00535AA5" w:rsidP="00535AA5"/>
    <w:p w14:paraId="3D7BE14B" w14:textId="77777777" w:rsidR="00535AA5" w:rsidRPr="00DE00C4" w:rsidRDefault="00535AA5" w:rsidP="00535AA5">
      <w:pPr>
        <w:pStyle w:val="Heading4"/>
        <w:rPr>
          <w:iCs w:val="0"/>
        </w:rPr>
      </w:pPr>
      <w:r w:rsidRPr="00DE00C4">
        <w:rPr>
          <w:iCs w:val="0"/>
        </w:rPr>
        <w:t>Supernet Masks</w:t>
      </w:r>
    </w:p>
    <w:p w14:paraId="547EDD86" w14:textId="77777777" w:rsidR="00535AA5" w:rsidRPr="00DE00C4" w:rsidRDefault="00535AA5" w:rsidP="00535AA5">
      <w:r w:rsidRPr="00DE00C4">
        <w:t xml:space="preserve">A </w:t>
      </w:r>
      <w:r w:rsidRPr="00DE00C4">
        <w:rPr>
          <w:b/>
          <w:bCs/>
          <w:color w:val="66D9EE" w:themeColor="accent3"/>
        </w:rPr>
        <w:t>Supernet Mask</w:t>
      </w:r>
      <w:r w:rsidRPr="00DE00C4">
        <w:t xml:space="preserve"> is the opposite of a subnet mask. Instead of taking bits from the host portion, we give bits to the host portion from the network portion.</w:t>
      </w:r>
    </w:p>
    <w:p w14:paraId="2205515F" w14:textId="77777777" w:rsidR="00535AA5" w:rsidRPr="00DE00C4" w:rsidRDefault="00535AA5" w:rsidP="00535AA5">
      <w:r w:rsidRPr="00DE00C4">
        <w:rPr>
          <w:noProof/>
        </w:rPr>
        <w:drawing>
          <wp:inline distT="0" distB="0" distL="0" distR="0" wp14:anchorId="43608537" wp14:editId="68E3643F">
            <wp:extent cx="5731510" cy="1552628"/>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731510" cy="1552628"/>
                    </a:xfrm>
                    <a:prstGeom prst="rect">
                      <a:avLst/>
                    </a:prstGeom>
                  </pic:spPr>
                </pic:pic>
              </a:graphicData>
            </a:graphic>
          </wp:inline>
        </w:drawing>
      </w:r>
    </w:p>
    <w:p w14:paraId="080A0995" w14:textId="7F25B4A8" w:rsidR="00535AA5" w:rsidRDefault="00535AA5" w:rsidP="00FD70D2">
      <w:pPr>
        <w:rPr>
          <w:rFonts w:eastAsiaTheme="minorEastAsia"/>
        </w:rPr>
      </w:pPr>
      <w:r w:rsidRPr="00DE00C4">
        <w:t xml:space="preserve">However, since we can only decrease one bit at a time, the number of Class C blocks being combined needs to be a </w:t>
      </w:r>
      <w:r w:rsidRPr="00DE00C4">
        <w:rPr>
          <w:b/>
          <w:bCs/>
          <w:color w:val="66D9EE" w:themeColor="accent3"/>
        </w:rPr>
        <w:t xml:space="preserve">power of </w:t>
      </w:r>
      <m:oMath>
        <m:r>
          <m:rPr>
            <m:sty m:val="b"/>
          </m:rPr>
          <w:rPr>
            <w:rFonts w:ascii="Cambria Math" w:hAnsi="Cambria Math"/>
            <w:color w:val="66D9EE" w:themeColor="accent3"/>
          </w:rPr>
          <m:t>2</m:t>
        </m:r>
      </m:oMath>
      <w:r w:rsidRPr="00DE00C4">
        <w:rPr>
          <w:rFonts w:eastAsiaTheme="minorEastAsia"/>
        </w:rPr>
        <w:t>. Thus, we might be wasting some addresses. Additionally, it also complicates routing a lot.</w:t>
      </w:r>
    </w:p>
    <w:p w14:paraId="64909A39" w14:textId="77777777" w:rsidR="00FD70D2" w:rsidRPr="00DE00C4" w:rsidRDefault="00FD70D2" w:rsidP="00FD70D2">
      <w:pPr>
        <w:rPr>
          <w:rFonts w:eastAsiaTheme="minorEastAsia"/>
        </w:rPr>
      </w:pPr>
    </w:p>
    <w:p w14:paraId="041E4F28" w14:textId="77777777" w:rsidR="00535AA5" w:rsidRPr="00DE00C4" w:rsidRDefault="00535AA5" w:rsidP="00535AA5">
      <w:pPr>
        <w:pStyle w:val="Heading2"/>
      </w:pPr>
      <w:bookmarkStart w:id="6" w:name="_Toc86833668"/>
      <w:r w:rsidRPr="00DE00C4">
        <w:t>5.3 Classless Addressing</w:t>
      </w:r>
      <w:bookmarkEnd w:id="6"/>
    </w:p>
    <w:p w14:paraId="19CF6396" w14:textId="6BEE2BAD" w:rsidR="00535AA5" w:rsidRPr="00DE00C4" w:rsidRDefault="00535AA5" w:rsidP="00535AA5">
      <w:r w:rsidRPr="00DE00C4">
        <w:t>As mentioned before, things are starting to get complicated. We clearly need more address</w:t>
      </w:r>
      <w:r w:rsidR="00233BD3">
        <w:t>es</w:t>
      </w:r>
      <w:r w:rsidRPr="00DE00C4">
        <w:t xml:space="preserve">, so a long-term solution, </w:t>
      </w:r>
      <w:r w:rsidRPr="00DE00C4">
        <w:rPr>
          <w:b/>
          <w:bCs/>
          <w:color w:val="66D9EE" w:themeColor="accent3"/>
        </w:rPr>
        <w:t>IPv6 addressing</w:t>
      </w:r>
      <w:r w:rsidRPr="00DE00C4">
        <w:t xml:space="preserve"> has been devised, to which we are slowly switching. However, this requires switching the formats for all IP packets, which might cause problems. So, in the short term, </w:t>
      </w:r>
      <w:r w:rsidRPr="00DE00C4">
        <w:rPr>
          <w:b/>
          <w:bCs/>
          <w:color w:val="66D9EE" w:themeColor="accent3"/>
        </w:rPr>
        <w:t>classless addressing</w:t>
      </w:r>
      <w:r w:rsidRPr="00DE00C4">
        <w:t xml:space="preserve"> has been created.</w:t>
      </w:r>
    </w:p>
    <w:p w14:paraId="442C31DB" w14:textId="77777777" w:rsidR="00535AA5" w:rsidRPr="00DE00C4" w:rsidRDefault="00535AA5" w:rsidP="00535AA5">
      <w:pPr>
        <w:rPr>
          <w:rFonts w:eastAsiaTheme="minorEastAsia"/>
        </w:rPr>
      </w:pPr>
      <w:r w:rsidRPr="00DE00C4">
        <w:t xml:space="preserve">In classless addressing, </w:t>
      </w:r>
      <w:r w:rsidRPr="00DE00C4">
        <w:rPr>
          <w:b/>
          <w:bCs/>
          <w:color w:val="66D9EE" w:themeColor="accent3"/>
        </w:rPr>
        <w:t>variable-length blocks</w:t>
      </w:r>
      <w:r w:rsidRPr="00DE00C4">
        <w:t xml:space="preserve"> are used that belong to </w:t>
      </w:r>
      <w:r w:rsidRPr="00DE00C4">
        <w:rPr>
          <w:b/>
          <w:bCs/>
          <w:color w:val="66D9EE" w:themeColor="accent3"/>
        </w:rPr>
        <w:t>no classes</w:t>
      </w:r>
      <w:r w:rsidRPr="00DE00C4">
        <w:t xml:space="preserve">. The blocks can be of 1 address, 2 addresses, 4 addresses and so on. The only restriction is that the blocks need to have a size of a </w:t>
      </w:r>
      <w:r w:rsidRPr="00DE00C4">
        <w:rPr>
          <w:b/>
          <w:bCs/>
          <w:color w:val="66D9EE" w:themeColor="accent3"/>
        </w:rPr>
        <w:t xml:space="preserve">power of </w:t>
      </w:r>
      <m:oMath>
        <m:r>
          <m:rPr>
            <m:sty m:val="b"/>
          </m:rPr>
          <w:rPr>
            <w:rFonts w:ascii="Cambria Math" w:hAnsi="Cambria Math"/>
            <w:color w:val="66D9EE" w:themeColor="accent3"/>
          </w:rPr>
          <m:t>2</m:t>
        </m:r>
      </m:oMath>
      <w:r w:rsidRPr="00DE00C4">
        <w:rPr>
          <w:rFonts w:eastAsiaTheme="minorEastAsia"/>
        </w:rPr>
        <w:t>.</w:t>
      </w:r>
    </w:p>
    <w:p w14:paraId="6E817985" w14:textId="77777777" w:rsidR="00535AA5" w:rsidRPr="00DE00C4" w:rsidRDefault="00535AA5" w:rsidP="00535AA5">
      <w:pPr>
        <w:rPr>
          <w:rFonts w:eastAsiaTheme="minorEastAsia"/>
        </w:rPr>
      </w:pPr>
    </w:p>
    <w:p w14:paraId="781FD0C9" w14:textId="77777777" w:rsidR="00535AA5" w:rsidRPr="00DE00C4" w:rsidRDefault="00535AA5" w:rsidP="00535AA5">
      <w:pPr>
        <w:pStyle w:val="Heading3"/>
      </w:pPr>
      <w:bookmarkStart w:id="7" w:name="_Toc86833669"/>
      <w:r w:rsidRPr="00DE00C4">
        <w:t>Two-Level Addressing</w:t>
      </w:r>
      <w:bookmarkEnd w:id="7"/>
    </w:p>
    <w:p w14:paraId="77999764" w14:textId="77777777" w:rsidR="00535AA5" w:rsidRPr="00DE00C4" w:rsidRDefault="00535AA5" w:rsidP="00535AA5">
      <w:r w:rsidRPr="00DE00C4">
        <w:t xml:space="preserve">In Classful addressing, we had </w:t>
      </w:r>
      <w:r w:rsidRPr="00DE00C4">
        <w:rPr>
          <w:b/>
          <w:bCs/>
          <w:color w:val="66D9EE" w:themeColor="accent3"/>
        </w:rPr>
        <w:t>network IDs</w:t>
      </w:r>
      <w:r w:rsidRPr="00DE00C4">
        <w:t xml:space="preserve"> and </w:t>
      </w:r>
      <w:r w:rsidRPr="00DE00C4">
        <w:rPr>
          <w:b/>
          <w:bCs/>
          <w:color w:val="66D9EE" w:themeColor="accent3"/>
        </w:rPr>
        <w:t>host IDs</w:t>
      </w:r>
      <w:r w:rsidRPr="00DE00C4">
        <w:t xml:space="preserve">. Similarly, we have </w:t>
      </w:r>
      <w:r w:rsidRPr="00DE00C4">
        <w:rPr>
          <w:b/>
          <w:bCs/>
          <w:color w:val="66D9EE" w:themeColor="accent3"/>
        </w:rPr>
        <w:t>prefixes</w:t>
      </w:r>
      <w:r w:rsidRPr="00DE00C4">
        <w:t xml:space="preserve"> and </w:t>
      </w:r>
      <w:r w:rsidRPr="00DE00C4">
        <w:rPr>
          <w:b/>
          <w:bCs/>
          <w:color w:val="66D9EE" w:themeColor="accent3"/>
        </w:rPr>
        <w:t>suffixes</w:t>
      </w:r>
      <w:r w:rsidRPr="00DE00C4">
        <w:t xml:space="preserve"> in classless addressing that respectively play the same roles. The difference is, network IDs in classful addressing depended on the </w:t>
      </w:r>
      <w:r w:rsidRPr="00DE00C4">
        <w:rPr>
          <w:b/>
          <w:bCs/>
          <w:color w:val="66D9EE" w:themeColor="accent3"/>
        </w:rPr>
        <w:t>class</w:t>
      </w:r>
      <w:r w:rsidRPr="00DE00C4">
        <w:t>. They could either be 8 bits, or 16 bits or 24 bits. In classless addressing, the prefix length depends on the block size, so they can be anywhere from 1 to 32 bits.</w:t>
      </w:r>
    </w:p>
    <w:p w14:paraId="5A51D894" w14:textId="77777777" w:rsidR="00535AA5" w:rsidRPr="00DE00C4" w:rsidRDefault="00535AA5" w:rsidP="00535AA5"/>
    <w:p w14:paraId="10EE8C58" w14:textId="77777777" w:rsidR="00535AA5" w:rsidRPr="00DE00C4" w:rsidRDefault="00535AA5" w:rsidP="00535AA5">
      <w:pPr>
        <w:pStyle w:val="Heading3"/>
      </w:pPr>
      <w:bookmarkStart w:id="8" w:name="_Toc86833670"/>
      <w:r w:rsidRPr="00DE00C4">
        <w:t>Slash Notation</w:t>
      </w:r>
      <w:bookmarkEnd w:id="8"/>
    </w:p>
    <w:p w14:paraId="2A8AD8FF" w14:textId="77777777" w:rsidR="00535AA5" w:rsidRPr="00DE00C4" w:rsidRDefault="00535AA5" w:rsidP="00535AA5">
      <w:r w:rsidRPr="00DE00C4">
        <w:t xml:space="preserve">Unlike classful addressing, we cannot find the </w:t>
      </w:r>
      <w:r w:rsidRPr="00DE00C4">
        <w:rPr>
          <w:b/>
          <w:bCs/>
          <w:color w:val="66D9EE" w:themeColor="accent3"/>
        </w:rPr>
        <w:t>prefix length</w:t>
      </w:r>
      <w:r w:rsidRPr="00DE00C4">
        <w:t xml:space="preserve"> just by looking at the address. To do this, we use </w:t>
      </w:r>
      <w:r w:rsidRPr="00DE00C4">
        <w:rPr>
          <w:b/>
          <w:bCs/>
          <w:color w:val="66D9EE" w:themeColor="accent3"/>
        </w:rPr>
        <w:t>slash notation</w:t>
      </w:r>
      <w:r w:rsidRPr="00DE00C4">
        <w:t xml:space="preserve">, formally called the classless interdomain routing (CIDR) notation. For example, for the address </w:t>
      </w:r>
      <m:oMath>
        <m:r>
          <m:rPr>
            <m:sty m:val="p"/>
          </m:rPr>
          <w:rPr>
            <w:rFonts w:ascii="Cambria Math" w:hAnsi="Cambria Math"/>
          </w:rPr>
          <m:t>12⋅23⋅24⋅78/8</m:t>
        </m:r>
      </m:oMath>
      <w:r w:rsidRPr="00DE00C4">
        <w:rPr>
          <w:rFonts w:eastAsiaTheme="minorEastAsia"/>
        </w:rPr>
        <w:t xml:space="preserve">, the first </w:t>
      </w:r>
      <m:oMath>
        <m:r>
          <m:rPr>
            <m:sty m:val="p"/>
          </m:rPr>
          <w:rPr>
            <w:rFonts w:ascii="Cambria Math" w:eastAsiaTheme="minorEastAsia" w:hAnsi="Cambria Math"/>
          </w:rPr>
          <m:t>8</m:t>
        </m:r>
      </m:oMath>
      <w:r w:rsidRPr="00DE00C4">
        <w:rPr>
          <w:rFonts w:eastAsiaTheme="minorEastAsia"/>
        </w:rPr>
        <w:t xml:space="preserve"> bits are for the prefix. Thus, the network mask is </w:t>
      </w:r>
      <m:oMath>
        <m:r>
          <m:rPr>
            <m:sty m:val="p"/>
          </m:rPr>
          <w:rPr>
            <w:rFonts w:ascii="Cambria Math" w:eastAsiaTheme="minorEastAsia" w:hAnsi="Cambria Math"/>
          </w:rPr>
          <m:t>255⋅0⋅0⋅0</m:t>
        </m:r>
      </m:oMath>
      <w:r w:rsidRPr="00DE00C4">
        <w:rPr>
          <w:rFonts w:eastAsiaTheme="minorEastAsia"/>
        </w:rPr>
        <w:t>.</w:t>
      </w:r>
    </w:p>
    <w:p w14:paraId="2BB37DFD" w14:textId="3CF6F3FF" w:rsidR="00535AA5" w:rsidRDefault="00535AA5" w:rsidP="00535AA5">
      <w:pPr>
        <w:rPr>
          <w:rFonts w:eastAsiaTheme="minorEastAsia"/>
        </w:rPr>
      </w:pPr>
      <w:r w:rsidRPr="00DE00C4">
        <w:rPr>
          <w:rFonts w:eastAsiaTheme="minorEastAsia"/>
        </w:rPr>
        <w:t xml:space="preserve">Once we have the CIDR notation, we can find the </w:t>
      </w:r>
      <w:r w:rsidRPr="00DE00C4">
        <w:rPr>
          <w:rFonts w:eastAsiaTheme="minorEastAsia"/>
          <w:b/>
          <w:bCs/>
          <w:color w:val="66D9EE" w:themeColor="accent3"/>
        </w:rPr>
        <w:t>network address</w:t>
      </w:r>
      <w:r w:rsidRPr="00DE00C4">
        <w:rPr>
          <w:rFonts w:eastAsiaTheme="minorEastAsia"/>
        </w:rPr>
        <w:t xml:space="preserve">, the </w:t>
      </w:r>
      <w:r w:rsidRPr="00DE00C4">
        <w:rPr>
          <w:rFonts w:eastAsiaTheme="minorEastAsia"/>
          <w:b/>
          <w:bCs/>
          <w:color w:val="66D9EE" w:themeColor="accent3"/>
        </w:rPr>
        <w:t>range of host addresses</w:t>
      </w:r>
      <w:r w:rsidRPr="00DE00C4">
        <w:rPr>
          <w:rFonts w:eastAsiaTheme="minorEastAsia"/>
        </w:rPr>
        <w:t xml:space="preserve"> and the </w:t>
      </w:r>
      <w:r w:rsidRPr="00DE00C4">
        <w:rPr>
          <w:rFonts w:eastAsiaTheme="minorEastAsia"/>
          <w:b/>
          <w:bCs/>
          <w:color w:val="66D9EE" w:themeColor="accent3"/>
        </w:rPr>
        <w:t>broadcast address</w:t>
      </w:r>
      <w:r w:rsidRPr="00DE00C4">
        <w:rPr>
          <w:rFonts w:eastAsiaTheme="minorEastAsia"/>
        </w:rPr>
        <w:t>.</w:t>
      </w:r>
    </w:p>
    <w:p w14:paraId="68FB492A" w14:textId="77777777" w:rsidR="00FD70D2" w:rsidRPr="00DE00C4" w:rsidRDefault="00FD70D2" w:rsidP="00535AA5">
      <w:pPr>
        <w:rPr>
          <w:rFonts w:eastAsiaTheme="minorEastAsia"/>
        </w:rPr>
      </w:pPr>
    </w:p>
    <w:p w14:paraId="1FF5141A" w14:textId="77777777" w:rsidR="00535AA5" w:rsidRPr="00DE00C4" w:rsidRDefault="00535AA5" w:rsidP="00535AA5">
      <w:pPr>
        <w:pStyle w:val="Heading2"/>
      </w:pPr>
      <w:bookmarkStart w:id="9" w:name="_Toc86833671"/>
      <w:r w:rsidRPr="00DE00C4">
        <w:t>5.4 Special Addresses</w:t>
      </w:r>
      <w:bookmarkEnd w:id="9"/>
    </w:p>
    <w:p w14:paraId="1810DDF9" w14:textId="77777777" w:rsidR="00535AA5" w:rsidRPr="00DE00C4" w:rsidRDefault="00535AA5" w:rsidP="00535AA5">
      <w:pPr>
        <w:pStyle w:val="Heading3"/>
      </w:pPr>
      <w:bookmarkStart w:id="10" w:name="_Toc86833672"/>
      <w:r w:rsidRPr="00DE00C4">
        <w:t>Class D</w:t>
      </w:r>
      <w:bookmarkEnd w:id="10"/>
    </w:p>
    <w:p w14:paraId="5A205998" w14:textId="4F34AE31" w:rsidR="00535AA5" w:rsidRPr="00DE00C4" w:rsidRDefault="00535AA5" w:rsidP="00535AA5">
      <w:r w:rsidRPr="00DE00C4">
        <w:rPr>
          <w:b/>
          <w:bCs/>
          <w:color w:val="66D9EE" w:themeColor="accent3"/>
        </w:rPr>
        <w:t>Class D</w:t>
      </w:r>
      <w:r w:rsidRPr="00DE00C4">
        <w:t xml:space="preserve"> addresses have a value between </w:t>
      </w:r>
      <m:oMath>
        <m:r>
          <m:rPr>
            <m:sty m:val="p"/>
          </m:rPr>
          <w:rPr>
            <w:rFonts w:ascii="Cambria Math" w:hAnsi="Cambria Math"/>
          </w:rPr>
          <m:t>224</m:t>
        </m:r>
      </m:oMath>
      <w:r w:rsidRPr="00DE00C4">
        <w:rPr>
          <w:rFonts w:eastAsiaTheme="minorEastAsia"/>
        </w:rPr>
        <w:t xml:space="preserve"> and </w:t>
      </w:r>
      <m:oMath>
        <m:r>
          <m:rPr>
            <m:sty m:val="p"/>
          </m:rPr>
          <w:rPr>
            <w:rFonts w:ascii="Cambria Math" w:eastAsiaTheme="minorEastAsia" w:hAnsi="Cambria Math"/>
          </w:rPr>
          <m:t>239</m:t>
        </m:r>
      </m:oMath>
      <w:r w:rsidRPr="00DE00C4">
        <w:rPr>
          <w:rFonts w:eastAsiaTheme="minorEastAsia"/>
        </w:rPr>
        <w:t xml:space="preserve"> for the first</w:t>
      </w:r>
      <w:r w:rsidR="00233BD3">
        <w:rPr>
          <w:rFonts w:eastAsiaTheme="minorEastAsia"/>
        </w:rPr>
        <w:t xml:space="preserve"> octet.</w:t>
      </w:r>
      <w:r w:rsidRPr="00DE00C4">
        <w:rPr>
          <w:rFonts w:eastAsiaTheme="minorEastAsia"/>
        </w:rPr>
        <w:t xml:space="preserve"> There is just one block of Class D addresses, with the default mask </w:t>
      </w:r>
      <m:oMath>
        <m:r>
          <m:rPr>
            <m:sty m:val="p"/>
          </m:rPr>
          <w:rPr>
            <w:rFonts w:ascii="Cambria Math" w:eastAsiaTheme="minorEastAsia" w:hAnsi="Cambria Math"/>
          </w:rPr>
          <m:t>224⋅0⋅0⋅0</m:t>
        </m:r>
      </m:oMath>
      <w:r w:rsidRPr="00DE00C4">
        <w:t>.</w:t>
      </w:r>
    </w:p>
    <w:p w14:paraId="261A08A4" w14:textId="77777777" w:rsidR="00535AA5" w:rsidRPr="00DE00C4" w:rsidRDefault="00535AA5" w:rsidP="00535AA5">
      <w:r w:rsidRPr="00DE00C4">
        <w:t xml:space="preserve">Class D was designed for </w:t>
      </w:r>
      <w:r w:rsidRPr="00DE00C4">
        <w:rPr>
          <w:b/>
          <w:bCs/>
          <w:color w:val="66D9EE" w:themeColor="accent3"/>
        </w:rPr>
        <w:t>multicasting</w:t>
      </w:r>
      <w:r w:rsidRPr="00DE00C4">
        <w:t xml:space="preserve">. Each address is used to define one </w:t>
      </w:r>
      <w:r w:rsidRPr="00DE00C4">
        <w:rPr>
          <w:b/>
          <w:bCs/>
          <w:color w:val="66D9EE" w:themeColor="accent3"/>
        </w:rPr>
        <w:t>group of hosts</w:t>
      </w:r>
      <w:r w:rsidRPr="00DE00C4">
        <w:t xml:space="preserve"> on the Internet. When a group is assigned to an address in this class, every host in that group will have a </w:t>
      </w:r>
      <w:r w:rsidRPr="00DE00C4">
        <w:rPr>
          <w:b/>
          <w:bCs/>
          <w:color w:val="66D9EE" w:themeColor="accent3"/>
        </w:rPr>
        <w:t>multicast address</w:t>
      </w:r>
      <w:r w:rsidRPr="00DE00C4">
        <w:t xml:space="preserve"> alongside their normal, unicast address.</w:t>
      </w:r>
    </w:p>
    <w:p w14:paraId="4FCA4F0C" w14:textId="77777777" w:rsidR="00535AA5" w:rsidRPr="00DE00C4" w:rsidRDefault="00535AA5" w:rsidP="00535AA5"/>
    <w:p w14:paraId="1F47668A" w14:textId="77777777" w:rsidR="00535AA5" w:rsidRPr="00DE00C4" w:rsidRDefault="00535AA5" w:rsidP="00535AA5">
      <w:pPr>
        <w:pStyle w:val="Heading3"/>
      </w:pPr>
      <w:bookmarkStart w:id="11" w:name="_Toc86833673"/>
      <w:r w:rsidRPr="00DE00C4">
        <w:t>Class E</w:t>
      </w:r>
      <w:bookmarkEnd w:id="11"/>
    </w:p>
    <w:p w14:paraId="1135742F" w14:textId="3EE136DE" w:rsidR="00535AA5" w:rsidRPr="00DE00C4" w:rsidRDefault="00535AA5" w:rsidP="00535AA5">
      <w:pPr>
        <w:rPr>
          <w:rFonts w:eastAsiaTheme="minorEastAsia"/>
        </w:rPr>
      </w:pPr>
      <w:r w:rsidRPr="00DE00C4">
        <w:t xml:space="preserve">There is just one block of </w:t>
      </w:r>
      <w:r w:rsidRPr="00DE00C4">
        <w:rPr>
          <w:b/>
          <w:bCs/>
          <w:color w:val="66D9EE" w:themeColor="accent3"/>
        </w:rPr>
        <w:t>Class E</w:t>
      </w:r>
      <w:r w:rsidRPr="00DE00C4">
        <w:t xml:space="preserve"> addresses. Class E addresses have a value between </w:t>
      </w:r>
      <m:oMath>
        <m:r>
          <m:rPr>
            <m:sty m:val="p"/>
          </m:rPr>
          <w:rPr>
            <w:rFonts w:ascii="Cambria Math" w:hAnsi="Cambria Math"/>
          </w:rPr>
          <m:t>240</m:t>
        </m:r>
      </m:oMath>
      <w:r w:rsidRPr="00DE00C4">
        <w:rPr>
          <w:rFonts w:eastAsiaTheme="minorEastAsia"/>
        </w:rPr>
        <w:t xml:space="preserve"> and </w:t>
      </w:r>
      <m:oMath>
        <m:r>
          <m:rPr>
            <m:sty m:val="p"/>
          </m:rPr>
          <w:rPr>
            <w:rFonts w:ascii="Cambria Math" w:eastAsiaTheme="minorEastAsia" w:hAnsi="Cambria Math"/>
          </w:rPr>
          <m:t>255</m:t>
        </m:r>
      </m:oMath>
      <w:r w:rsidRPr="00DE00C4">
        <w:rPr>
          <w:rFonts w:eastAsiaTheme="minorEastAsia"/>
        </w:rPr>
        <w:t xml:space="preserve"> for the first </w:t>
      </w:r>
      <w:r w:rsidR="00233BD3">
        <w:rPr>
          <w:rFonts w:eastAsiaTheme="minorEastAsia"/>
        </w:rPr>
        <w:t>octet</w:t>
      </w:r>
      <w:r w:rsidRPr="00DE00C4">
        <w:rPr>
          <w:rFonts w:eastAsiaTheme="minorEastAsia"/>
        </w:rPr>
        <w:t xml:space="preserve"> and the default mask </w:t>
      </w:r>
      <m:oMath>
        <m:r>
          <m:rPr>
            <m:sty m:val="p"/>
          </m:rPr>
          <w:rPr>
            <w:rFonts w:ascii="Cambria Math" w:eastAsiaTheme="minorEastAsia" w:hAnsi="Cambria Math"/>
          </w:rPr>
          <m:t>240⋅0⋅0⋅0</m:t>
        </m:r>
      </m:oMath>
      <w:r w:rsidRPr="00DE00C4">
        <w:rPr>
          <w:rFonts w:eastAsiaTheme="minorEastAsia"/>
        </w:rPr>
        <w:t xml:space="preserve">. These addresses are </w:t>
      </w:r>
      <w:r w:rsidRPr="00DE00C4">
        <w:rPr>
          <w:rFonts w:eastAsiaTheme="minorEastAsia"/>
          <w:b/>
          <w:bCs/>
          <w:color w:val="66D9EE" w:themeColor="accent3"/>
        </w:rPr>
        <w:t>reserved</w:t>
      </w:r>
      <w:r w:rsidRPr="00DE00C4">
        <w:rPr>
          <w:rFonts w:eastAsiaTheme="minorEastAsia"/>
        </w:rPr>
        <w:t>.</w:t>
      </w:r>
    </w:p>
    <w:p w14:paraId="645A95B0" w14:textId="77777777" w:rsidR="00535AA5" w:rsidRPr="00DE00C4" w:rsidRDefault="00535AA5" w:rsidP="00535AA5">
      <w:pPr>
        <w:pStyle w:val="Heading3"/>
      </w:pPr>
      <w:bookmarkStart w:id="12" w:name="_Toc86833674"/>
      <w:r w:rsidRPr="00DE00C4">
        <w:t>All-Zeroes Address</w:t>
      </w:r>
      <w:bookmarkEnd w:id="12"/>
    </w:p>
    <w:p w14:paraId="022D6605" w14:textId="77777777" w:rsidR="00535AA5" w:rsidRPr="00DE00C4" w:rsidRDefault="00535AA5" w:rsidP="00535AA5">
      <w:r w:rsidRPr="00DE00C4">
        <w:t xml:space="preserve">The previous two special addresses were the only ones from the </w:t>
      </w:r>
      <w:r w:rsidRPr="00DE00C4">
        <w:rPr>
          <w:b/>
          <w:bCs/>
          <w:color w:val="66D9EE" w:themeColor="accent3"/>
        </w:rPr>
        <w:t>classful addressing</w:t>
      </w:r>
      <w:r w:rsidRPr="00DE00C4">
        <w:t xml:space="preserve"> scheme. The rest are all for the </w:t>
      </w:r>
      <w:r w:rsidRPr="00DE00C4">
        <w:rPr>
          <w:b/>
          <w:bCs/>
          <w:color w:val="66D9EE" w:themeColor="accent3"/>
        </w:rPr>
        <w:t>classless addressing</w:t>
      </w:r>
      <w:r w:rsidRPr="00DE00C4">
        <w:t xml:space="preserve"> scheme, starting with this one.</w:t>
      </w:r>
    </w:p>
    <w:p w14:paraId="22AF8291" w14:textId="2F0A190D" w:rsidR="00535AA5" w:rsidRPr="00DE00C4" w:rsidRDefault="00535AA5" w:rsidP="00535AA5">
      <w:pPr>
        <w:rPr>
          <w:rFonts w:eastAsiaTheme="minorEastAsia"/>
        </w:rPr>
      </w:pPr>
      <w:r w:rsidRPr="00DE00C4">
        <w:t xml:space="preserve">The block </w:t>
      </w:r>
      <m:oMath>
        <m:r>
          <m:rPr>
            <m:sty m:val="p"/>
          </m:rPr>
          <w:rPr>
            <w:rFonts w:ascii="Cambria Math" w:hAnsi="Cambria Math"/>
          </w:rPr>
          <m:t>0⋅0⋅0⋅0/32</m:t>
        </m:r>
      </m:oMath>
      <w:r w:rsidRPr="00DE00C4">
        <w:rPr>
          <w:rFonts w:eastAsiaTheme="minorEastAsia"/>
        </w:rPr>
        <w:t xml:space="preserve"> is called an </w:t>
      </w:r>
      <w:r w:rsidRPr="00DE00C4">
        <w:rPr>
          <w:rFonts w:eastAsiaTheme="minorEastAsia"/>
          <w:b/>
          <w:bCs/>
          <w:color w:val="66D9EE" w:themeColor="accent3"/>
        </w:rPr>
        <w:t>All-Zeroes Address</w:t>
      </w:r>
      <w:r w:rsidRPr="00DE00C4">
        <w:rPr>
          <w:rFonts w:eastAsiaTheme="minorEastAsia"/>
        </w:rPr>
        <w:t>. This block has a single address. It is used by the host when it needs to send an IPv4 packet but does not know its own address. This could happen at boot time when the host needs to contact a bootstrap server. The host uses this address as the source and a limited broadcast address as the destination to find its own address.</w:t>
      </w:r>
    </w:p>
    <w:p w14:paraId="4230C9B9" w14:textId="77777777" w:rsidR="00535AA5" w:rsidRPr="00DE00C4" w:rsidRDefault="00535AA5" w:rsidP="00535AA5">
      <w:pPr>
        <w:pStyle w:val="Heading3"/>
      </w:pPr>
      <w:bookmarkStart w:id="13" w:name="_Toc86833675"/>
      <w:r w:rsidRPr="00DE00C4">
        <w:t>All-Ones Address</w:t>
      </w:r>
      <w:bookmarkEnd w:id="13"/>
    </w:p>
    <w:p w14:paraId="64B78EE7" w14:textId="77777777" w:rsidR="00535AA5" w:rsidRPr="00DE00C4" w:rsidRDefault="00535AA5" w:rsidP="00535AA5">
      <w:pPr>
        <w:rPr>
          <w:rFonts w:eastAsiaTheme="minorEastAsia"/>
        </w:rPr>
      </w:pPr>
      <w:r w:rsidRPr="00DE00C4">
        <w:t xml:space="preserve">The block </w:t>
      </w:r>
      <m:oMath>
        <m:r>
          <m:rPr>
            <m:sty m:val="p"/>
          </m:rPr>
          <w:rPr>
            <w:rFonts w:ascii="Cambria Math" w:hAnsi="Cambria Math"/>
          </w:rPr>
          <m:t>255⋅255⋅255⋅255/32</m:t>
        </m:r>
      </m:oMath>
      <w:r w:rsidRPr="00DE00C4">
        <w:rPr>
          <w:rFonts w:eastAsiaTheme="minorEastAsia"/>
        </w:rPr>
        <w:t xml:space="preserve"> is called an </w:t>
      </w:r>
      <w:r w:rsidRPr="00DE00C4">
        <w:rPr>
          <w:rFonts w:eastAsiaTheme="minorEastAsia"/>
          <w:b/>
          <w:bCs/>
          <w:color w:val="66D9EE" w:themeColor="accent3"/>
        </w:rPr>
        <w:t>All-Ones Address</w:t>
      </w:r>
      <w:r w:rsidRPr="00DE00C4">
        <w:rPr>
          <w:rFonts w:eastAsiaTheme="minorEastAsia"/>
        </w:rPr>
        <w:t xml:space="preserve"> or a </w:t>
      </w:r>
      <w:r w:rsidRPr="00DE00C4">
        <w:rPr>
          <w:rFonts w:eastAsiaTheme="minorEastAsia"/>
          <w:b/>
          <w:bCs/>
          <w:color w:val="66D9EE" w:themeColor="accent3"/>
        </w:rPr>
        <w:t>Limited Broadcast Address</w:t>
      </w:r>
      <w:r w:rsidRPr="00DE00C4">
        <w:rPr>
          <w:rFonts w:eastAsiaTheme="minorEastAsia"/>
        </w:rPr>
        <w:t>. A host that wants to send a message to every other host in the network can use this address. However, routers block this packet, which means the broadcast is limited to the local network.</w:t>
      </w:r>
    </w:p>
    <w:p w14:paraId="70F225CE" w14:textId="77777777" w:rsidR="00535AA5" w:rsidRPr="00DE00C4" w:rsidRDefault="00535AA5" w:rsidP="00535AA5">
      <w:pPr>
        <w:rPr>
          <w:rFonts w:eastAsiaTheme="minorEastAsia"/>
        </w:rPr>
      </w:pPr>
    </w:p>
    <w:p w14:paraId="14A153A3" w14:textId="77777777" w:rsidR="00535AA5" w:rsidRPr="00DE00C4" w:rsidRDefault="00535AA5" w:rsidP="00535AA5">
      <w:pPr>
        <w:pStyle w:val="Heading3"/>
      </w:pPr>
      <w:bookmarkStart w:id="14" w:name="_Toc86833676"/>
      <w:r w:rsidRPr="00DE00C4">
        <w:t>Loopback Address</w:t>
      </w:r>
      <w:bookmarkEnd w:id="14"/>
    </w:p>
    <w:p w14:paraId="0C125B2D" w14:textId="77777777" w:rsidR="00535AA5" w:rsidRPr="00DE00C4" w:rsidRDefault="00535AA5" w:rsidP="00535AA5">
      <w:pPr>
        <w:rPr>
          <w:rFonts w:eastAsiaTheme="minorEastAsia"/>
        </w:rPr>
      </w:pPr>
      <w:r w:rsidRPr="00DE00C4">
        <w:t xml:space="preserve">The block </w:t>
      </w:r>
      <m:oMath>
        <m:r>
          <m:rPr>
            <m:sty m:val="p"/>
          </m:rPr>
          <w:rPr>
            <w:rFonts w:ascii="Cambria Math" w:hAnsi="Cambria Math"/>
          </w:rPr>
          <m:t>127⋅0⋅0⋅0/8</m:t>
        </m:r>
      </m:oMath>
      <w:r w:rsidRPr="00DE00C4">
        <w:rPr>
          <w:rFonts w:eastAsiaTheme="minorEastAsia"/>
        </w:rPr>
        <w:t xml:space="preserve"> is called a </w:t>
      </w:r>
      <w:r w:rsidRPr="00DE00C4">
        <w:rPr>
          <w:rFonts w:eastAsiaTheme="minorEastAsia"/>
          <w:b/>
          <w:bCs/>
          <w:color w:val="66D9EE" w:themeColor="accent3"/>
        </w:rPr>
        <w:t>Loopback Address</w:t>
      </w:r>
      <w:r w:rsidRPr="00DE00C4">
        <w:rPr>
          <w:rFonts w:eastAsiaTheme="minorEastAsia"/>
        </w:rPr>
        <w:t>. A packet with this destination never leaves the machine. It is used to test the protocol software or when a client and server are on the same machine.</w:t>
      </w:r>
    </w:p>
    <w:p w14:paraId="37408159" w14:textId="77777777" w:rsidR="00535AA5" w:rsidRPr="00DE00C4" w:rsidRDefault="00535AA5" w:rsidP="00535AA5">
      <w:pPr>
        <w:rPr>
          <w:rFonts w:eastAsiaTheme="minorEastAsia"/>
        </w:rPr>
      </w:pPr>
    </w:p>
    <w:p w14:paraId="40AF0F6B" w14:textId="77777777" w:rsidR="00535AA5" w:rsidRPr="00DE00C4" w:rsidRDefault="00535AA5" w:rsidP="00535AA5">
      <w:pPr>
        <w:pStyle w:val="Heading3"/>
      </w:pPr>
      <w:bookmarkStart w:id="15" w:name="_Toc86833677"/>
      <w:r w:rsidRPr="00DE00C4">
        <w:t>Private Addresses</w:t>
      </w:r>
      <w:bookmarkEnd w:id="15"/>
    </w:p>
    <w:p w14:paraId="16EF5EC7" w14:textId="77777777" w:rsidR="00535AA5" w:rsidRPr="00DE00C4" w:rsidRDefault="00535AA5" w:rsidP="00535AA5">
      <w:r w:rsidRPr="00DE00C4">
        <w:t xml:space="preserve">There are several blocks that are assigned for </w:t>
      </w:r>
      <w:r w:rsidRPr="00DE00C4">
        <w:rPr>
          <w:b/>
          <w:bCs/>
          <w:color w:val="66D9EE" w:themeColor="accent3"/>
        </w:rPr>
        <w:t>private</w:t>
      </w:r>
      <w:r w:rsidRPr="00DE00C4">
        <w:t xml:space="preserve"> use. They are not recognized globally. These addresses are used either in isolation or with NAT techniques.</w:t>
      </w:r>
    </w:p>
    <w:p w14:paraId="7813C923" w14:textId="77777777" w:rsidR="00535AA5" w:rsidRPr="00DE00C4" w:rsidRDefault="00535AA5" w:rsidP="00535AA5"/>
    <w:p w14:paraId="2A18438B" w14:textId="77777777" w:rsidR="00535AA5" w:rsidRPr="00DE00C4" w:rsidRDefault="00535AA5" w:rsidP="00535AA5">
      <w:pPr>
        <w:pStyle w:val="Heading3"/>
      </w:pPr>
      <w:bookmarkStart w:id="16" w:name="_Toc86833678"/>
      <w:r w:rsidRPr="00DE00C4">
        <w:t>Multicast Addresses</w:t>
      </w:r>
      <w:bookmarkEnd w:id="16"/>
    </w:p>
    <w:p w14:paraId="7FE400D6" w14:textId="77777777" w:rsidR="00535AA5" w:rsidRPr="00DE00C4" w:rsidRDefault="00535AA5" w:rsidP="00535AA5">
      <w:pPr>
        <w:rPr>
          <w:rFonts w:eastAsiaTheme="minorEastAsia"/>
        </w:rPr>
      </w:pPr>
      <w:r w:rsidRPr="00DE00C4">
        <w:t xml:space="preserve">Just like </w:t>
      </w:r>
      <w:r w:rsidRPr="00DE00C4">
        <w:rPr>
          <w:b/>
          <w:bCs/>
          <w:color w:val="66D9EE" w:themeColor="accent3"/>
        </w:rPr>
        <w:t>Class D</w:t>
      </w:r>
      <w:r w:rsidRPr="00DE00C4">
        <w:t xml:space="preserve"> addresses in classful addressing, </w:t>
      </w:r>
      <m:oMath>
        <m:r>
          <m:rPr>
            <m:sty m:val="p"/>
          </m:rPr>
          <w:rPr>
            <w:rFonts w:ascii="Cambria Math" w:hAnsi="Cambria Math"/>
          </w:rPr>
          <m:t>224⋅0⋅0⋅0/4</m:t>
        </m:r>
      </m:oMath>
      <w:r w:rsidRPr="00DE00C4">
        <w:rPr>
          <w:rFonts w:eastAsiaTheme="minorEastAsia"/>
        </w:rPr>
        <w:t xml:space="preserve"> is used for </w:t>
      </w:r>
      <w:r w:rsidRPr="00DE00C4">
        <w:rPr>
          <w:rFonts w:eastAsiaTheme="minorEastAsia"/>
          <w:b/>
          <w:bCs/>
          <w:color w:val="66D9EE" w:themeColor="accent3"/>
        </w:rPr>
        <w:t>multicast communication</w:t>
      </w:r>
      <w:r w:rsidRPr="00DE00C4">
        <w:rPr>
          <w:rFonts w:eastAsiaTheme="minorEastAsia"/>
        </w:rPr>
        <w:t xml:space="preserve"> in classless addressing.</w:t>
      </w:r>
    </w:p>
    <w:p w14:paraId="69010DAC" w14:textId="77777777" w:rsidR="00535AA5" w:rsidRPr="00DE00C4" w:rsidRDefault="00535AA5" w:rsidP="00535AA5">
      <w:pPr>
        <w:rPr>
          <w:rFonts w:eastAsiaTheme="minorEastAsia"/>
        </w:rPr>
      </w:pPr>
    </w:p>
    <w:p w14:paraId="68766A1B" w14:textId="77777777" w:rsidR="00535AA5" w:rsidRPr="00DE00C4" w:rsidRDefault="00535AA5" w:rsidP="00535AA5">
      <w:pPr>
        <w:pStyle w:val="Heading3"/>
      </w:pPr>
      <w:bookmarkStart w:id="17" w:name="_Toc86833679"/>
      <w:r w:rsidRPr="00DE00C4">
        <w:t>Network Address</w:t>
      </w:r>
      <w:bookmarkEnd w:id="17"/>
    </w:p>
    <w:p w14:paraId="21D179DB" w14:textId="77777777" w:rsidR="00535AA5" w:rsidRPr="00DE00C4" w:rsidRDefault="00535AA5" w:rsidP="00535AA5">
      <w:pPr>
        <w:rPr>
          <w:rFonts w:eastAsiaTheme="minorEastAsia"/>
        </w:rPr>
      </w:pPr>
      <w:r w:rsidRPr="00DE00C4">
        <w:t xml:space="preserve">A </w:t>
      </w:r>
      <w:r w:rsidRPr="00DE00C4">
        <w:rPr>
          <w:b/>
          <w:bCs/>
          <w:color w:val="66D9EE" w:themeColor="accent3"/>
        </w:rPr>
        <w:t>network address</w:t>
      </w:r>
      <w:r w:rsidRPr="00DE00C4">
        <w:t xml:space="preserve"> is the first address of a block, with all the bits of the </w:t>
      </w:r>
      <w:r w:rsidRPr="00DE00C4">
        <w:rPr>
          <w:b/>
          <w:bCs/>
          <w:color w:val="66D9EE" w:themeColor="accent3"/>
        </w:rPr>
        <w:t>suffix</w:t>
      </w:r>
      <w:r w:rsidRPr="00DE00C4">
        <w:t xml:space="preserve"> set to </w:t>
      </w:r>
      <m:oMath>
        <m:r>
          <m:rPr>
            <m:sty m:val="p"/>
          </m:rPr>
          <w:rPr>
            <w:rFonts w:ascii="Cambria Math" w:hAnsi="Cambria Math"/>
          </w:rPr>
          <m:t>0</m:t>
        </m:r>
      </m:oMath>
      <w:r w:rsidRPr="00DE00C4">
        <w:rPr>
          <w:rFonts w:eastAsiaTheme="minorEastAsia"/>
        </w:rPr>
        <w:t xml:space="preserve">. This address defines the network itself and not any host within the network. For a subnetwork, this would be the </w:t>
      </w:r>
      <w:r w:rsidRPr="00DE00C4">
        <w:rPr>
          <w:rFonts w:eastAsiaTheme="minorEastAsia"/>
          <w:b/>
          <w:bCs/>
          <w:color w:val="66D9EE" w:themeColor="accent3"/>
        </w:rPr>
        <w:t>subnetwork address</w:t>
      </w:r>
      <w:r w:rsidRPr="00DE00C4">
        <w:rPr>
          <w:rFonts w:eastAsiaTheme="minorEastAsia"/>
        </w:rPr>
        <w:t>.</w:t>
      </w:r>
    </w:p>
    <w:p w14:paraId="7C3C9D8C" w14:textId="77777777" w:rsidR="00535AA5" w:rsidRPr="00DE00C4" w:rsidRDefault="00535AA5" w:rsidP="00535AA5">
      <w:pPr>
        <w:rPr>
          <w:rFonts w:eastAsiaTheme="minorEastAsia"/>
        </w:rPr>
      </w:pPr>
    </w:p>
    <w:p w14:paraId="3C74FFA4" w14:textId="77777777" w:rsidR="00535AA5" w:rsidRPr="00DE00C4" w:rsidRDefault="00535AA5" w:rsidP="00535AA5">
      <w:pPr>
        <w:pStyle w:val="Heading3"/>
      </w:pPr>
      <w:bookmarkStart w:id="18" w:name="_Toc86833680"/>
      <w:r w:rsidRPr="00DE00C4">
        <w:t>Direct Broadcast Address</w:t>
      </w:r>
      <w:bookmarkEnd w:id="18"/>
    </w:p>
    <w:p w14:paraId="6F80131D" w14:textId="77777777" w:rsidR="00535AA5" w:rsidRPr="00DE00C4" w:rsidRDefault="00535AA5" w:rsidP="00535AA5">
      <w:r w:rsidRPr="00DE00C4">
        <w:t xml:space="preserve">A </w:t>
      </w:r>
      <w:r w:rsidRPr="00DE00C4">
        <w:rPr>
          <w:b/>
          <w:bCs/>
          <w:color w:val="66D9EE" w:themeColor="accent3"/>
        </w:rPr>
        <w:t>direct broadcast address</w:t>
      </w:r>
      <w:r w:rsidRPr="00DE00C4">
        <w:t xml:space="preserve"> is the last address of a block, with all the bits of the </w:t>
      </w:r>
      <w:r w:rsidRPr="00DE00C4">
        <w:rPr>
          <w:b/>
          <w:bCs/>
          <w:color w:val="66D9EE" w:themeColor="accent3"/>
        </w:rPr>
        <w:t>suffix</w:t>
      </w:r>
      <w:r w:rsidRPr="00DE00C4">
        <w:t xml:space="preserve"> set to </w:t>
      </w:r>
      <m:oMath>
        <m:r>
          <m:rPr>
            <m:sty m:val="p"/>
          </m:rPr>
          <w:rPr>
            <w:rFonts w:ascii="Cambria Math" w:hAnsi="Cambria Math"/>
          </w:rPr>
          <m:t>1</m:t>
        </m:r>
      </m:oMath>
      <w:r w:rsidRPr="00DE00C4">
        <w:rPr>
          <w:rFonts w:eastAsiaTheme="minorEastAsia"/>
        </w:rPr>
        <w:t>. This address is used to send a packet to all the hosts in the network. All the hosts will accept this packet.</w:t>
      </w:r>
    </w:p>
    <w:p w14:paraId="1F6A25E4" w14:textId="77777777" w:rsidR="00535AA5" w:rsidRPr="00DE00C4" w:rsidRDefault="00535AA5" w:rsidP="00535AA5">
      <w:pPr>
        <w:spacing w:after="160" w:line="259" w:lineRule="auto"/>
        <w:jc w:val="left"/>
        <w:rPr>
          <w:szCs w:val="24"/>
        </w:rPr>
      </w:pPr>
      <w:r w:rsidRPr="00DE00C4">
        <w:rPr>
          <w:szCs w:val="24"/>
        </w:rPr>
        <w:br w:type="page"/>
      </w:r>
    </w:p>
    <w:p w14:paraId="463C5419" w14:textId="77777777" w:rsidR="00535AA5" w:rsidRPr="00DE00C4" w:rsidRDefault="00535AA5" w:rsidP="00535AA5">
      <w:pPr>
        <w:pStyle w:val="Heading2"/>
      </w:pPr>
      <w:bookmarkStart w:id="19" w:name="_Toc86833681"/>
      <w:r w:rsidRPr="00DE00C4">
        <w:t>5.5 NAT</w:t>
      </w:r>
      <w:bookmarkEnd w:id="19"/>
    </w:p>
    <w:p w14:paraId="13732CBC" w14:textId="77777777" w:rsidR="00535AA5" w:rsidRPr="00DE00C4" w:rsidRDefault="00535AA5" w:rsidP="00535AA5">
      <w:pPr>
        <w:rPr>
          <w:szCs w:val="24"/>
        </w:rPr>
      </w:pPr>
      <w:r w:rsidRPr="00DE00C4">
        <w:rPr>
          <w:szCs w:val="24"/>
        </w:rPr>
        <w:t xml:space="preserve">A huge problem with IPv4 addressing is that we simply do not have enough addresses for everyone. One possible solution to this is to use </w:t>
      </w:r>
      <w:r w:rsidRPr="00DE00C4">
        <w:rPr>
          <w:b/>
          <w:bCs/>
          <w:color w:val="66D9EE" w:themeColor="accent3"/>
          <w:szCs w:val="24"/>
        </w:rPr>
        <w:t>NAT routers</w:t>
      </w:r>
      <w:r w:rsidRPr="00DE00C4">
        <w:rPr>
          <w:szCs w:val="24"/>
        </w:rPr>
        <w:t>.</w:t>
      </w:r>
    </w:p>
    <w:p w14:paraId="4487E01E" w14:textId="2ADCD21E" w:rsidR="00535AA5" w:rsidRPr="00DE00C4" w:rsidRDefault="00535AA5" w:rsidP="00535AA5">
      <w:pPr>
        <w:rPr>
          <w:szCs w:val="24"/>
        </w:rPr>
      </w:pPr>
      <w:r w:rsidRPr="00DE00C4">
        <w:rPr>
          <w:szCs w:val="24"/>
        </w:rPr>
        <w:t xml:space="preserve">Essentially, we have an organization, which is given a </w:t>
      </w:r>
      <w:r w:rsidRPr="00DE00C4">
        <w:rPr>
          <w:b/>
          <w:bCs/>
          <w:color w:val="66D9EE" w:themeColor="accent3"/>
          <w:szCs w:val="24"/>
        </w:rPr>
        <w:t>small number of IP address</w:t>
      </w:r>
      <w:r w:rsidR="00233BD3">
        <w:rPr>
          <w:b/>
          <w:bCs/>
          <w:color w:val="66D9EE" w:themeColor="accent3"/>
          <w:szCs w:val="24"/>
        </w:rPr>
        <w:t>es</w:t>
      </w:r>
      <w:r w:rsidRPr="00DE00C4">
        <w:rPr>
          <w:szCs w:val="24"/>
        </w:rPr>
        <w:t xml:space="preserve">. Internally, that organization could have many more addresses that work within their </w:t>
      </w:r>
      <w:r w:rsidRPr="00DE00C4">
        <w:rPr>
          <w:b/>
          <w:bCs/>
          <w:color w:val="66D9EE" w:themeColor="accent3"/>
          <w:szCs w:val="24"/>
        </w:rPr>
        <w:t>private network</w:t>
      </w:r>
      <w:r w:rsidRPr="00DE00C4">
        <w:rPr>
          <w:szCs w:val="24"/>
        </w:rPr>
        <w:t xml:space="preserve">. However, whenever a device from the internal network wants to connect to the Internet, they must go through the NAT router, which converts the private addresses to a </w:t>
      </w:r>
      <w:r w:rsidRPr="00DE00C4">
        <w:rPr>
          <w:b/>
          <w:bCs/>
          <w:color w:val="66D9EE" w:themeColor="accent3"/>
          <w:szCs w:val="24"/>
        </w:rPr>
        <w:t>global address</w:t>
      </w:r>
      <w:r w:rsidRPr="00DE00C4">
        <w:rPr>
          <w:szCs w:val="24"/>
        </w:rPr>
        <w:t>. The rest of the internet will only see the global address.</w:t>
      </w:r>
    </w:p>
    <w:p w14:paraId="2BADC51A" w14:textId="77777777" w:rsidR="00535AA5" w:rsidRPr="00DE00C4" w:rsidRDefault="00535AA5" w:rsidP="00535AA5">
      <w:pPr>
        <w:rPr>
          <w:szCs w:val="24"/>
        </w:rPr>
      </w:pPr>
      <w:r w:rsidRPr="00DE00C4">
        <w:rPr>
          <w:rFonts w:eastAsiaTheme="minorEastAsia"/>
          <w:szCs w:val="24"/>
        </w:rPr>
        <w:t xml:space="preserve">NAT actually makes IPv4 perfectly usable, even today. The only reason we are switching to IPv6 is because it provides security features. Data packets can be </w:t>
      </w:r>
      <w:r w:rsidRPr="00DE00C4">
        <w:rPr>
          <w:rFonts w:eastAsiaTheme="minorEastAsia"/>
          <w:b/>
          <w:bCs/>
          <w:color w:val="66D9EE" w:themeColor="accent3"/>
          <w:szCs w:val="24"/>
        </w:rPr>
        <w:t>encrypted</w:t>
      </w:r>
      <w:r w:rsidRPr="00DE00C4">
        <w:rPr>
          <w:rFonts w:eastAsiaTheme="minorEastAsia"/>
          <w:szCs w:val="24"/>
        </w:rPr>
        <w:t>.</w:t>
      </w:r>
    </w:p>
    <w:p w14:paraId="446F46FE" w14:textId="77777777" w:rsidR="00535AA5" w:rsidRPr="00DE00C4" w:rsidRDefault="00535AA5" w:rsidP="00535AA5">
      <w:pPr>
        <w:rPr>
          <w:szCs w:val="24"/>
        </w:rPr>
      </w:pPr>
    </w:p>
    <w:p w14:paraId="7C036239" w14:textId="77777777" w:rsidR="00535AA5" w:rsidRPr="00DE00C4" w:rsidRDefault="00535AA5" w:rsidP="00535AA5">
      <w:pPr>
        <w:pStyle w:val="Heading3"/>
      </w:pPr>
      <w:bookmarkStart w:id="20" w:name="_Toc86833682"/>
      <w:r w:rsidRPr="00DE00C4">
        <w:t>Address Translation</w:t>
      </w:r>
      <w:bookmarkEnd w:id="20"/>
    </w:p>
    <w:p w14:paraId="28DC30C0" w14:textId="77777777" w:rsidR="00535AA5" w:rsidRPr="00DE00C4" w:rsidRDefault="00535AA5" w:rsidP="00535AA5">
      <w:pPr>
        <w:jc w:val="center"/>
        <w:rPr>
          <w:szCs w:val="24"/>
        </w:rPr>
      </w:pPr>
      <w:r w:rsidRPr="00DE00C4">
        <w:rPr>
          <w:noProof/>
          <w:szCs w:val="24"/>
        </w:rPr>
        <w:drawing>
          <wp:inline distT="0" distB="0" distL="0" distR="0" wp14:anchorId="7689B9D9" wp14:editId="79EEA071">
            <wp:extent cx="5471956" cy="15486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485440" cy="1552482"/>
                    </a:xfrm>
                    <a:prstGeom prst="rect">
                      <a:avLst/>
                    </a:prstGeom>
                  </pic:spPr>
                </pic:pic>
              </a:graphicData>
            </a:graphic>
          </wp:inline>
        </w:drawing>
      </w:r>
    </w:p>
    <w:p w14:paraId="2246FBF6" w14:textId="77777777" w:rsidR="00535AA5" w:rsidRPr="00DE00C4" w:rsidRDefault="00535AA5" w:rsidP="00535AA5">
      <w:pPr>
        <w:rPr>
          <w:rFonts w:eastAsiaTheme="minorEastAsia"/>
          <w:szCs w:val="24"/>
        </w:rPr>
      </w:pPr>
      <w:r w:rsidRPr="00DE00C4">
        <w:rPr>
          <w:szCs w:val="24"/>
        </w:rPr>
        <w:t xml:space="preserve">Consider that the organization is given the IP address </w:t>
      </w:r>
      <m:oMath>
        <m:r>
          <m:rPr>
            <m:sty m:val="p"/>
          </m:rPr>
          <w:rPr>
            <w:rFonts w:ascii="Cambria Math" w:hAnsi="Cambria Math"/>
            <w:szCs w:val="24"/>
          </w:rPr>
          <m:t>200⋅24⋅5⋅8</m:t>
        </m:r>
      </m:oMath>
      <w:r w:rsidRPr="00DE00C4">
        <w:rPr>
          <w:rFonts w:eastAsiaTheme="minorEastAsia"/>
          <w:szCs w:val="24"/>
        </w:rPr>
        <w:t xml:space="preserve"> and a device on the private network has an address of </w:t>
      </w:r>
      <m:oMath>
        <m:r>
          <m:rPr>
            <m:sty m:val="p"/>
          </m:rPr>
          <w:rPr>
            <w:rFonts w:ascii="Cambria Math" w:eastAsiaTheme="minorEastAsia" w:hAnsi="Cambria Math"/>
            <w:szCs w:val="24"/>
          </w:rPr>
          <m:t>172⋅18⋅3⋅1</m:t>
        </m:r>
      </m:oMath>
      <w:r w:rsidRPr="00DE00C4">
        <w:rPr>
          <w:rFonts w:eastAsiaTheme="minorEastAsia"/>
          <w:szCs w:val="24"/>
        </w:rPr>
        <w:t xml:space="preserve">. The NAT router </w:t>
      </w:r>
      <w:r w:rsidRPr="00DE00C4">
        <w:rPr>
          <w:rFonts w:eastAsiaTheme="minorEastAsia"/>
          <w:b/>
          <w:bCs/>
          <w:color w:val="66D9EE" w:themeColor="accent3"/>
          <w:szCs w:val="24"/>
        </w:rPr>
        <w:t>changes the IP address</w:t>
      </w:r>
      <w:r w:rsidRPr="00DE00C4">
        <w:rPr>
          <w:rFonts w:eastAsiaTheme="minorEastAsia"/>
          <w:szCs w:val="24"/>
        </w:rPr>
        <w:t xml:space="preserve"> from </w:t>
      </w:r>
      <m:oMath>
        <m:r>
          <m:rPr>
            <m:sty m:val="p"/>
          </m:rPr>
          <w:rPr>
            <w:rFonts w:ascii="Cambria Math" w:eastAsiaTheme="minorEastAsia" w:hAnsi="Cambria Math"/>
            <w:szCs w:val="24"/>
          </w:rPr>
          <m:t>172⋅18⋅3⋅1</m:t>
        </m:r>
      </m:oMath>
      <w:r w:rsidRPr="00DE00C4">
        <w:rPr>
          <w:rFonts w:eastAsiaTheme="minorEastAsia"/>
          <w:szCs w:val="24"/>
        </w:rPr>
        <w:t xml:space="preserve"> to </w:t>
      </w:r>
      <m:oMath>
        <m:r>
          <m:rPr>
            <m:sty m:val="p"/>
          </m:rPr>
          <w:rPr>
            <w:rFonts w:ascii="Cambria Math" w:eastAsiaTheme="minorEastAsia" w:hAnsi="Cambria Math"/>
            <w:szCs w:val="24"/>
          </w:rPr>
          <m:t>200⋅24⋅5⋅8</m:t>
        </m:r>
      </m:oMath>
      <w:r w:rsidRPr="00DE00C4">
        <w:rPr>
          <w:rFonts w:eastAsiaTheme="minorEastAsia"/>
          <w:szCs w:val="24"/>
        </w:rPr>
        <w:t xml:space="preserve"> and connects to the Internet under that IP. For incoming addresses, the NAT router does the reverse, changing the destination from the global address to the required private address.</w:t>
      </w:r>
    </w:p>
    <w:p w14:paraId="183CC76A" w14:textId="77777777" w:rsidR="00535AA5" w:rsidRPr="00DE00C4" w:rsidRDefault="00535AA5" w:rsidP="00535AA5">
      <w:pPr>
        <w:pStyle w:val="Heading3"/>
        <w:rPr>
          <w:rFonts w:eastAsiaTheme="minorEastAsia"/>
        </w:rPr>
      </w:pPr>
      <w:bookmarkStart w:id="21" w:name="_Toc86833683"/>
      <w:r w:rsidRPr="00DE00C4">
        <w:rPr>
          <w:rFonts w:eastAsiaTheme="minorEastAsia"/>
        </w:rPr>
        <w:t>Translation Tables</w:t>
      </w:r>
      <w:bookmarkEnd w:id="21"/>
    </w:p>
    <w:p w14:paraId="6EBAE613" w14:textId="77777777" w:rsidR="00535AA5" w:rsidRPr="00DE00C4" w:rsidRDefault="00535AA5" w:rsidP="00535AA5">
      <w:r w:rsidRPr="00DE00C4">
        <w:t xml:space="preserve">Changing the source for outgoing packets is easy enough, but changing the </w:t>
      </w:r>
      <w:r w:rsidRPr="00DE00C4">
        <w:rPr>
          <w:b/>
          <w:bCs/>
          <w:color w:val="66D9EE" w:themeColor="accent3"/>
        </w:rPr>
        <w:t>destination</w:t>
      </w:r>
      <w:r w:rsidRPr="00DE00C4">
        <w:t xml:space="preserve"> for </w:t>
      </w:r>
      <w:r w:rsidRPr="00DE00C4">
        <w:rPr>
          <w:b/>
          <w:bCs/>
          <w:color w:val="66D9EE" w:themeColor="accent3"/>
        </w:rPr>
        <w:t>incoming packets</w:t>
      </w:r>
      <w:r w:rsidRPr="00DE00C4">
        <w:t xml:space="preserve"> presents a problem. How does the NAT router know which private IP it needs to send an incoming packet to? To solve this problem, </w:t>
      </w:r>
      <w:r w:rsidRPr="00DE00C4">
        <w:rPr>
          <w:b/>
          <w:bCs/>
          <w:color w:val="66D9EE" w:themeColor="accent3"/>
        </w:rPr>
        <w:t>translation tables</w:t>
      </w:r>
      <w:r w:rsidRPr="00DE00C4">
        <w:t xml:space="preserve"> are used.</w:t>
      </w:r>
    </w:p>
    <w:p w14:paraId="13196C6D" w14:textId="77777777" w:rsidR="00535AA5" w:rsidRPr="00DE00C4" w:rsidRDefault="00535AA5" w:rsidP="00535AA5"/>
    <w:p w14:paraId="51615F73" w14:textId="77777777" w:rsidR="00535AA5" w:rsidRPr="00DE00C4" w:rsidRDefault="00535AA5" w:rsidP="00535AA5">
      <w:pPr>
        <w:pStyle w:val="Heading4"/>
        <w:rPr>
          <w:iCs w:val="0"/>
        </w:rPr>
      </w:pPr>
      <w:r w:rsidRPr="00DE00C4">
        <w:rPr>
          <w:iCs w:val="0"/>
        </w:rPr>
        <w:t>Using One IP Address</w:t>
      </w:r>
    </w:p>
    <w:p w14:paraId="1F978E0E" w14:textId="77777777" w:rsidR="00535AA5" w:rsidRPr="00DE00C4" w:rsidRDefault="00535AA5" w:rsidP="00535AA5">
      <w:r w:rsidRPr="00DE00C4">
        <w:t xml:space="preserve">The simplest form of using a translation table is to just store the </w:t>
      </w:r>
      <w:r w:rsidRPr="00DE00C4">
        <w:rPr>
          <w:b/>
          <w:bCs/>
          <w:color w:val="66D9EE" w:themeColor="accent3"/>
        </w:rPr>
        <w:t>private address</w:t>
      </w:r>
      <w:r w:rsidRPr="00DE00C4">
        <w:t xml:space="preserve"> of the host </w:t>
      </w:r>
      <w:r w:rsidRPr="00DE00C4">
        <w:rPr>
          <w:b/>
          <w:bCs/>
          <w:color w:val="66D9EE" w:themeColor="accent3"/>
        </w:rPr>
        <w:t>sending</w:t>
      </w:r>
      <w:r w:rsidRPr="00DE00C4">
        <w:t xml:space="preserve"> a packet and the </w:t>
      </w:r>
      <w:r w:rsidRPr="00DE00C4">
        <w:rPr>
          <w:b/>
          <w:bCs/>
          <w:color w:val="66D9EE" w:themeColor="accent3"/>
        </w:rPr>
        <w:t>destination</w:t>
      </w:r>
      <w:r w:rsidRPr="00DE00C4">
        <w:t xml:space="preserve"> it is sending to. Any response that comes back from that destination are then simply sent to that host.</w:t>
      </w:r>
    </w:p>
    <w:p w14:paraId="1431694F" w14:textId="77777777" w:rsidR="00535AA5" w:rsidRPr="00DE00C4" w:rsidRDefault="00535AA5" w:rsidP="00535AA5">
      <w:r w:rsidRPr="00DE00C4">
        <w:t xml:space="preserve">Here, we are assuming that there is a </w:t>
      </w:r>
      <w:r w:rsidRPr="00DE00C4">
        <w:rPr>
          <w:b/>
          <w:bCs/>
          <w:color w:val="66D9EE" w:themeColor="accent3"/>
        </w:rPr>
        <w:t>single global address</w:t>
      </w:r>
      <w:r w:rsidRPr="00DE00C4">
        <w:t xml:space="preserve"> which is being used by each host at a time. This is why we do not have issues like multiple hosts connecting to the same destination.</w:t>
      </w:r>
    </w:p>
    <w:p w14:paraId="46A1B458" w14:textId="77777777" w:rsidR="00535AA5" w:rsidRPr="00DE00C4" w:rsidRDefault="00535AA5" w:rsidP="00535AA5">
      <w:r w:rsidRPr="00DE00C4">
        <w:t xml:space="preserve">If we use this, then all communication must </w:t>
      </w:r>
      <w:r w:rsidRPr="00DE00C4">
        <w:rPr>
          <w:b/>
          <w:bCs/>
          <w:color w:val="66D9EE" w:themeColor="accent3"/>
        </w:rPr>
        <w:t>start with the host</w:t>
      </w:r>
      <w:r w:rsidRPr="00DE00C4">
        <w:t>.</w:t>
      </w:r>
    </w:p>
    <w:p w14:paraId="44907A19" w14:textId="77777777" w:rsidR="00535AA5" w:rsidRPr="00DE00C4" w:rsidRDefault="00535AA5" w:rsidP="00535AA5"/>
    <w:p w14:paraId="75A8DAA9" w14:textId="77777777" w:rsidR="00535AA5" w:rsidRPr="00DE00C4" w:rsidRDefault="00535AA5" w:rsidP="00535AA5">
      <w:pPr>
        <w:pStyle w:val="Heading4"/>
        <w:rPr>
          <w:iCs w:val="0"/>
        </w:rPr>
      </w:pPr>
      <w:r w:rsidRPr="00DE00C4">
        <w:rPr>
          <w:iCs w:val="0"/>
        </w:rPr>
        <w:t>Using a Pool of IP Addresses</w:t>
      </w:r>
    </w:p>
    <w:p w14:paraId="69D96D78" w14:textId="77777777" w:rsidR="00535AA5" w:rsidRPr="00DE00C4" w:rsidRDefault="00535AA5" w:rsidP="00535AA5">
      <w:pPr>
        <w:rPr>
          <w:rFonts w:eastAsiaTheme="minorEastAsia"/>
        </w:rPr>
      </w:pPr>
      <w:r w:rsidRPr="00DE00C4">
        <w:t xml:space="preserve">Instead of using just one global address, we could have a </w:t>
      </w:r>
      <w:r w:rsidRPr="00DE00C4">
        <w:rPr>
          <w:b/>
          <w:bCs/>
          <w:color w:val="66D9EE" w:themeColor="accent3"/>
        </w:rPr>
        <w:t>pool of global addresses</w:t>
      </w:r>
      <w:r w:rsidRPr="00DE00C4">
        <w:t xml:space="preserve">. If we have </w:t>
      </w:r>
      <m:oMath>
        <m:r>
          <m:rPr>
            <m:sty m:val="p"/>
          </m:rPr>
          <w:rPr>
            <w:rFonts w:ascii="Cambria Math" w:hAnsi="Cambria Math"/>
          </w:rPr>
          <m:t>n</m:t>
        </m:r>
      </m:oMath>
      <w:r w:rsidRPr="00DE00C4">
        <w:rPr>
          <w:rFonts w:eastAsiaTheme="minorEastAsia"/>
        </w:rPr>
        <w:t xml:space="preserve"> addresses, </w:t>
      </w:r>
      <m:oMath>
        <m:r>
          <m:rPr>
            <m:sty m:val="p"/>
          </m:rPr>
          <w:rPr>
            <w:rFonts w:ascii="Cambria Math" w:eastAsiaTheme="minorEastAsia" w:hAnsi="Cambria Math"/>
          </w:rPr>
          <m:t>n</m:t>
        </m:r>
      </m:oMath>
      <w:r w:rsidRPr="00DE00C4">
        <w:rPr>
          <w:rFonts w:eastAsiaTheme="minorEastAsia"/>
        </w:rPr>
        <w:t xml:space="preserve"> hosts can connect to the Internet. However, no host can connect to multiple external servers simultaneously and multiple hosts cannot access the same external server simultaneously.</w:t>
      </w:r>
    </w:p>
    <w:p w14:paraId="554979F9" w14:textId="77777777" w:rsidR="00535AA5" w:rsidRPr="00DE00C4" w:rsidRDefault="00535AA5" w:rsidP="00535AA5">
      <w:pPr>
        <w:rPr>
          <w:rFonts w:eastAsiaTheme="minorEastAsia"/>
        </w:rPr>
      </w:pPr>
    </w:p>
    <w:p w14:paraId="7ED91614" w14:textId="77777777" w:rsidR="00535AA5" w:rsidRPr="00DE00C4" w:rsidRDefault="00535AA5" w:rsidP="00535AA5">
      <w:pPr>
        <w:pStyle w:val="Heading4"/>
        <w:rPr>
          <w:iCs w:val="0"/>
        </w:rPr>
      </w:pPr>
      <w:r w:rsidRPr="00DE00C4">
        <w:rPr>
          <w:iCs w:val="0"/>
        </w:rPr>
        <w:t>Using both IP Addresses and Port Addresses</w:t>
      </w:r>
    </w:p>
    <w:p w14:paraId="6930E830" w14:textId="77777777" w:rsidR="00535AA5" w:rsidRPr="00DE00C4" w:rsidRDefault="00535AA5" w:rsidP="00535AA5">
      <w:r w:rsidRPr="00DE00C4">
        <w:t xml:space="preserve">To allow a </w:t>
      </w:r>
      <w:r w:rsidRPr="00DE00C4">
        <w:rPr>
          <w:b/>
          <w:bCs/>
          <w:color w:val="66D9EE" w:themeColor="accent3"/>
        </w:rPr>
        <w:t>many-to-many</w:t>
      </w:r>
      <w:r w:rsidRPr="00DE00C4">
        <w:t xml:space="preserve"> relationship</w:t>
      </w:r>
      <w:r>
        <w:t>s</w:t>
      </w:r>
      <w:r w:rsidRPr="00DE00C4">
        <w:t xml:space="preserve"> between private network hosts and external servers, we need to extend the translation table.</w:t>
      </w:r>
    </w:p>
    <w:p w14:paraId="14485B12" w14:textId="77777777" w:rsidR="00535AA5" w:rsidRDefault="00535AA5" w:rsidP="00535AA5">
      <w:pPr>
        <w:rPr>
          <w:rFonts w:eastAsiaTheme="minorEastAsia"/>
        </w:rPr>
      </w:pPr>
      <w:r w:rsidRPr="00DE00C4">
        <w:t xml:space="preserve">Say two hosts inside the network have the addresses </w:t>
      </w:r>
      <m:oMath>
        <m:r>
          <m:rPr>
            <m:sty m:val="p"/>
          </m:rPr>
          <w:rPr>
            <w:rFonts w:ascii="Cambria Math" w:hAnsi="Cambria Math"/>
          </w:rPr>
          <m:t>172⋅18⋅3⋅1</m:t>
        </m:r>
      </m:oMath>
      <w:r w:rsidRPr="00DE00C4">
        <w:rPr>
          <w:rFonts w:eastAsiaTheme="minorEastAsia"/>
        </w:rPr>
        <w:t xml:space="preserve"> and </w:t>
      </w:r>
      <m:oMath>
        <m:r>
          <m:rPr>
            <m:sty m:val="p"/>
          </m:rPr>
          <w:rPr>
            <w:rFonts w:ascii="Cambria Math" w:eastAsiaTheme="minorEastAsia" w:hAnsi="Cambria Math"/>
          </w:rPr>
          <m:t>172⋅18⋅3⋅2</m:t>
        </m:r>
      </m:oMath>
      <w:r w:rsidRPr="00DE00C4">
        <w:rPr>
          <w:rFonts w:eastAsiaTheme="minorEastAsia"/>
        </w:rPr>
        <w:t xml:space="preserve"> respectively and both want to connect to the external host </w:t>
      </w:r>
      <m:oMath>
        <m:r>
          <m:rPr>
            <m:sty m:val="p"/>
          </m:rPr>
          <w:rPr>
            <w:rFonts w:ascii="Cambria Math" w:eastAsiaTheme="minorEastAsia" w:hAnsi="Cambria Math"/>
          </w:rPr>
          <m:t>25⋅8⋅3⋅2</m:t>
        </m:r>
      </m:oMath>
      <w:r w:rsidRPr="00DE00C4">
        <w:rPr>
          <w:rFonts w:eastAsiaTheme="minorEastAsia"/>
        </w:rPr>
        <w:t xml:space="preserve">. If we use the </w:t>
      </w:r>
      <w:r w:rsidRPr="00DE00C4">
        <w:rPr>
          <w:rFonts w:eastAsiaTheme="minorEastAsia"/>
          <w:b/>
          <w:bCs/>
          <w:color w:val="66D9EE" w:themeColor="accent3"/>
        </w:rPr>
        <w:t>port addresses</w:t>
      </w:r>
      <w:r w:rsidRPr="00DE00C4">
        <w:rPr>
          <w:rFonts w:eastAsiaTheme="minorEastAsia"/>
        </w:rPr>
        <w:t xml:space="preserve"> of the source and destination along with the IP addresses, we can remove any ambiguity about where each packet needs to go, since each port address is </w:t>
      </w:r>
      <w:r w:rsidRPr="00DE00C4">
        <w:rPr>
          <w:rFonts w:eastAsiaTheme="minorEastAsia"/>
          <w:b/>
          <w:bCs/>
          <w:color w:val="66D9EE" w:themeColor="accent3"/>
        </w:rPr>
        <w:t>unique</w:t>
      </w:r>
      <w:r w:rsidRPr="00DE00C4">
        <w:rPr>
          <w:rFonts w:eastAsiaTheme="minorEastAsia"/>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814"/>
        <w:gridCol w:w="1405"/>
        <w:gridCol w:w="1941"/>
        <w:gridCol w:w="1533"/>
        <w:gridCol w:w="2131"/>
      </w:tblGrid>
      <w:tr w:rsidR="00535AA5" w:rsidRPr="00BE4399" w14:paraId="42DDEA3E" w14:textId="77777777" w:rsidTr="001F0288">
        <w:trPr>
          <w:trHeight w:val="567"/>
          <w:jc w:val="center"/>
        </w:trPr>
        <w:tc>
          <w:tcPr>
            <w:tcW w:w="0" w:type="auto"/>
            <w:vAlign w:val="center"/>
          </w:tcPr>
          <w:p w14:paraId="36DA8F04" w14:textId="77777777" w:rsidR="00535AA5" w:rsidRPr="00BE4399" w:rsidRDefault="00535AA5" w:rsidP="001F0288">
            <w:pPr>
              <w:spacing w:after="0" w:line="240" w:lineRule="auto"/>
              <w:jc w:val="center"/>
              <w:rPr>
                <w:rFonts w:eastAsiaTheme="minorEastAsia"/>
                <w:sz w:val="22"/>
                <w:szCs w:val="20"/>
              </w:rPr>
            </w:pPr>
            <w:r w:rsidRPr="00BE4399">
              <w:rPr>
                <w:rFonts w:eastAsiaTheme="minorEastAsia"/>
                <w:sz w:val="22"/>
                <w:szCs w:val="20"/>
              </w:rPr>
              <w:t>Private Address</w:t>
            </w:r>
          </w:p>
        </w:tc>
        <w:tc>
          <w:tcPr>
            <w:tcW w:w="0" w:type="auto"/>
            <w:vAlign w:val="center"/>
          </w:tcPr>
          <w:p w14:paraId="79AD5F3F" w14:textId="77777777" w:rsidR="00535AA5" w:rsidRPr="00BE4399" w:rsidRDefault="00535AA5" w:rsidP="001F0288">
            <w:pPr>
              <w:spacing w:after="0" w:line="240" w:lineRule="auto"/>
              <w:jc w:val="center"/>
              <w:rPr>
                <w:rFonts w:eastAsiaTheme="minorEastAsia"/>
                <w:sz w:val="22"/>
                <w:szCs w:val="20"/>
              </w:rPr>
            </w:pPr>
            <w:r w:rsidRPr="00BE4399">
              <w:rPr>
                <w:rFonts w:eastAsiaTheme="minorEastAsia"/>
                <w:sz w:val="22"/>
                <w:szCs w:val="20"/>
              </w:rPr>
              <w:t>Private Port</w:t>
            </w:r>
          </w:p>
        </w:tc>
        <w:tc>
          <w:tcPr>
            <w:tcW w:w="0" w:type="auto"/>
            <w:vAlign w:val="center"/>
          </w:tcPr>
          <w:p w14:paraId="0B2BE914" w14:textId="77777777" w:rsidR="00535AA5" w:rsidRPr="00BE4399" w:rsidRDefault="00535AA5" w:rsidP="001F0288">
            <w:pPr>
              <w:spacing w:after="0" w:line="240" w:lineRule="auto"/>
              <w:jc w:val="center"/>
              <w:rPr>
                <w:rFonts w:eastAsiaTheme="minorEastAsia"/>
                <w:sz w:val="22"/>
                <w:szCs w:val="20"/>
              </w:rPr>
            </w:pPr>
            <w:r w:rsidRPr="00BE4399">
              <w:rPr>
                <w:rFonts w:eastAsiaTheme="minorEastAsia"/>
                <w:sz w:val="22"/>
                <w:szCs w:val="20"/>
              </w:rPr>
              <w:t>External Address</w:t>
            </w:r>
          </w:p>
        </w:tc>
        <w:tc>
          <w:tcPr>
            <w:tcW w:w="0" w:type="auto"/>
            <w:vAlign w:val="center"/>
          </w:tcPr>
          <w:p w14:paraId="2E995B0A" w14:textId="77777777" w:rsidR="00535AA5" w:rsidRPr="00BE4399" w:rsidRDefault="00535AA5" w:rsidP="001F0288">
            <w:pPr>
              <w:spacing w:after="0" w:line="240" w:lineRule="auto"/>
              <w:jc w:val="center"/>
              <w:rPr>
                <w:rFonts w:eastAsiaTheme="minorEastAsia"/>
                <w:sz w:val="22"/>
                <w:szCs w:val="20"/>
              </w:rPr>
            </w:pPr>
            <w:r w:rsidRPr="00BE4399">
              <w:rPr>
                <w:rFonts w:eastAsiaTheme="minorEastAsia"/>
                <w:sz w:val="22"/>
                <w:szCs w:val="20"/>
              </w:rPr>
              <w:t>External Port</w:t>
            </w:r>
          </w:p>
        </w:tc>
        <w:tc>
          <w:tcPr>
            <w:tcW w:w="0" w:type="auto"/>
            <w:vAlign w:val="center"/>
          </w:tcPr>
          <w:p w14:paraId="4C466001" w14:textId="77777777" w:rsidR="00535AA5" w:rsidRPr="00BE4399" w:rsidRDefault="00535AA5" w:rsidP="001F0288">
            <w:pPr>
              <w:spacing w:after="0" w:line="240" w:lineRule="auto"/>
              <w:jc w:val="center"/>
              <w:rPr>
                <w:rFonts w:eastAsiaTheme="minorEastAsia"/>
                <w:sz w:val="22"/>
                <w:szCs w:val="20"/>
              </w:rPr>
            </w:pPr>
            <w:r w:rsidRPr="00BE4399">
              <w:rPr>
                <w:rFonts w:eastAsiaTheme="minorEastAsia"/>
                <w:sz w:val="22"/>
                <w:szCs w:val="20"/>
              </w:rPr>
              <w:t>Transport Protocol</w:t>
            </w:r>
          </w:p>
        </w:tc>
      </w:tr>
      <w:tr w:rsidR="00535AA5" w:rsidRPr="00BE4399" w14:paraId="518BA1F7" w14:textId="77777777" w:rsidTr="001F0288">
        <w:trPr>
          <w:trHeight w:val="567"/>
          <w:jc w:val="center"/>
        </w:trPr>
        <w:tc>
          <w:tcPr>
            <w:tcW w:w="0" w:type="auto"/>
            <w:vAlign w:val="center"/>
          </w:tcPr>
          <w:p w14:paraId="56702B3B"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172⋅18⋅3⋅1</m:t>
                </m:r>
              </m:oMath>
            </m:oMathPara>
          </w:p>
        </w:tc>
        <w:tc>
          <w:tcPr>
            <w:tcW w:w="0" w:type="auto"/>
            <w:vAlign w:val="center"/>
          </w:tcPr>
          <w:p w14:paraId="2837670D"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1400</m:t>
                </m:r>
              </m:oMath>
            </m:oMathPara>
          </w:p>
        </w:tc>
        <w:tc>
          <w:tcPr>
            <w:tcW w:w="0" w:type="auto"/>
            <w:vAlign w:val="center"/>
          </w:tcPr>
          <w:p w14:paraId="707937C9"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25⋅8⋅3⋅2</m:t>
                </m:r>
              </m:oMath>
            </m:oMathPara>
          </w:p>
        </w:tc>
        <w:tc>
          <w:tcPr>
            <w:tcW w:w="0" w:type="auto"/>
            <w:vAlign w:val="center"/>
          </w:tcPr>
          <w:p w14:paraId="755E0098"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80</m:t>
                </m:r>
              </m:oMath>
            </m:oMathPara>
          </w:p>
        </w:tc>
        <w:tc>
          <w:tcPr>
            <w:tcW w:w="0" w:type="auto"/>
            <w:vAlign w:val="center"/>
          </w:tcPr>
          <w:p w14:paraId="3249BAAF" w14:textId="77777777" w:rsidR="00535AA5" w:rsidRPr="00BE4399" w:rsidRDefault="00535AA5" w:rsidP="001F0288">
            <w:pPr>
              <w:spacing w:after="0" w:line="240" w:lineRule="auto"/>
              <w:jc w:val="center"/>
              <w:rPr>
                <w:rFonts w:eastAsiaTheme="minorEastAsia"/>
                <w:sz w:val="22"/>
                <w:szCs w:val="20"/>
              </w:rPr>
            </w:pPr>
            <w:r w:rsidRPr="00BE4399">
              <w:rPr>
                <w:rFonts w:eastAsiaTheme="minorEastAsia"/>
                <w:sz w:val="22"/>
                <w:szCs w:val="20"/>
              </w:rPr>
              <w:t>TCP</w:t>
            </w:r>
          </w:p>
        </w:tc>
      </w:tr>
      <w:tr w:rsidR="00535AA5" w:rsidRPr="00BE4399" w14:paraId="668018B1" w14:textId="77777777" w:rsidTr="001F0288">
        <w:trPr>
          <w:trHeight w:val="567"/>
          <w:jc w:val="center"/>
        </w:trPr>
        <w:tc>
          <w:tcPr>
            <w:tcW w:w="0" w:type="auto"/>
            <w:vAlign w:val="center"/>
          </w:tcPr>
          <w:p w14:paraId="74D16B20"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172⋅18⋅3⋅2</m:t>
                </m:r>
              </m:oMath>
            </m:oMathPara>
          </w:p>
        </w:tc>
        <w:tc>
          <w:tcPr>
            <w:tcW w:w="0" w:type="auto"/>
            <w:vAlign w:val="center"/>
          </w:tcPr>
          <w:p w14:paraId="2107A822"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1401</m:t>
                </m:r>
              </m:oMath>
            </m:oMathPara>
          </w:p>
        </w:tc>
        <w:tc>
          <w:tcPr>
            <w:tcW w:w="0" w:type="auto"/>
            <w:vAlign w:val="center"/>
          </w:tcPr>
          <w:p w14:paraId="3DC9DD6B"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25⋅8⋅3⋅2</m:t>
                </m:r>
              </m:oMath>
            </m:oMathPara>
          </w:p>
        </w:tc>
        <w:tc>
          <w:tcPr>
            <w:tcW w:w="0" w:type="auto"/>
            <w:vAlign w:val="center"/>
          </w:tcPr>
          <w:p w14:paraId="04402D23"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80</m:t>
                </m:r>
              </m:oMath>
            </m:oMathPara>
          </w:p>
        </w:tc>
        <w:tc>
          <w:tcPr>
            <w:tcW w:w="0" w:type="auto"/>
            <w:vAlign w:val="center"/>
          </w:tcPr>
          <w:p w14:paraId="2D105455" w14:textId="77777777" w:rsidR="00535AA5" w:rsidRPr="00BE4399" w:rsidRDefault="00535AA5" w:rsidP="001F0288">
            <w:pPr>
              <w:spacing w:after="0" w:line="240" w:lineRule="auto"/>
              <w:jc w:val="center"/>
              <w:rPr>
                <w:rFonts w:eastAsiaTheme="minorEastAsia"/>
                <w:sz w:val="22"/>
                <w:szCs w:val="20"/>
              </w:rPr>
            </w:pPr>
            <w:r w:rsidRPr="00BE4399">
              <w:rPr>
                <w:rFonts w:eastAsiaTheme="minorEastAsia"/>
                <w:sz w:val="22"/>
                <w:szCs w:val="20"/>
              </w:rPr>
              <w:t>TCP</w:t>
            </w:r>
          </w:p>
        </w:tc>
      </w:tr>
      <w:tr w:rsidR="00535AA5" w:rsidRPr="00BE4399" w14:paraId="4A72E00B" w14:textId="77777777" w:rsidTr="001F0288">
        <w:trPr>
          <w:trHeight w:val="567"/>
          <w:jc w:val="center"/>
        </w:trPr>
        <w:tc>
          <w:tcPr>
            <w:tcW w:w="0" w:type="auto"/>
            <w:vAlign w:val="center"/>
          </w:tcPr>
          <w:p w14:paraId="5B403A02"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m:t>
                </m:r>
              </m:oMath>
            </m:oMathPara>
          </w:p>
        </w:tc>
        <w:tc>
          <w:tcPr>
            <w:tcW w:w="0" w:type="auto"/>
            <w:vAlign w:val="center"/>
          </w:tcPr>
          <w:p w14:paraId="49FE344B"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m:t>
                </m:r>
              </m:oMath>
            </m:oMathPara>
          </w:p>
        </w:tc>
        <w:tc>
          <w:tcPr>
            <w:tcW w:w="0" w:type="auto"/>
            <w:vAlign w:val="center"/>
          </w:tcPr>
          <w:p w14:paraId="38290BB8"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m:t>
                </m:r>
              </m:oMath>
            </m:oMathPara>
          </w:p>
        </w:tc>
        <w:tc>
          <w:tcPr>
            <w:tcW w:w="0" w:type="auto"/>
            <w:vAlign w:val="center"/>
          </w:tcPr>
          <w:p w14:paraId="19B36FF5"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m:t>
                </m:r>
              </m:oMath>
            </m:oMathPara>
          </w:p>
        </w:tc>
        <w:tc>
          <w:tcPr>
            <w:tcW w:w="0" w:type="auto"/>
            <w:vAlign w:val="center"/>
          </w:tcPr>
          <w:p w14:paraId="13DAC2E1" w14:textId="77777777" w:rsidR="00535AA5" w:rsidRPr="00BE4399" w:rsidRDefault="00535AA5" w:rsidP="001F0288">
            <w:pPr>
              <w:spacing w:after="0" w:line="240" w:lineRule="auto"/>
              <w:jc w:val="center"/>
              <w:rPr>
                <w:rFonts w:eastAsiaTheme="minorEastAsia"/>
                <w:sz w:val="22"/>
                <w:szCs w:val="20"/>
              </w:rPr>
            </w:pPr>
            <m:oMathPara>
              <m:oMath>
                <m:r>
                  <w:rPr>
                    <w:rFonts w:ascii="Cambria Math" w:eastAsiaTheme="minorEastAsia" w:hAnsi="Cambria Math"/>
                    <w:sz w:val="22"/>
                    <w:szCs w:val="20"/>
                  </w:rPr>
                  <m:t>…</m:t>
                </m:r>
              </m:oMath>
            </m:oMathPara>
          </w:p>
        </w:tc>
      </w:tr>
    </w:tbl>
    <w:p w14:paraId="3409E994" w14:textId="77777777" w:rsidR="00535AA5" w:rsidRDefault="00535AA5" w:rsidP="00535AA5">
      <w:pPr>
        <w:spacing w:after="0"/>
      </w:pPr>
    </w:p>
    <w:p w14:paraId="7E4D2C83" w14:textId="39C7A126" w:rsidR="00535AA5" w:rsidRPr="00535AA5" w:rsidRDefault="00535AA5" w:rsidP="00535AA5">
      <w:r w:rsidRPr="00DE00C4">
        <w:t xml:space="preserve">When a response comes back from the host, we look at both the </w:t>
      </w:r>
      <w:r w:rsidRPr="00DE00C4">
        <w:rPr>
          <w:b/>
          <w:bCs/>
          <w:color w:val="66D9EE" w:themeColor="accent3"/>
        </w:rPr>
        <w:t>external address</w:t>
      </w:r>
      <w:r w:rsidRPr="00DE00C4">
        <w:t xml:space="preserve"> and the </w:t>
      </w:r>
      <w:r w:rsidRPr="00DE00C4">
        <w:rPr>
          <w:b/>
          <w:bCs/>
          <w:color w:val="66D9EE" w:themeColor="accent3"/>
        </w:rPr>
        <w:t>private port</w:t>
      </w:r>
      <w:r w:rsidRPr="00DE00C4">
        <w:t xml:space="preserve"> to determine what the private address of the host is.</w:t>
      </w:r>
    </w:p>
    <w:sectPr w:rsidR="00535AA5" w:rsidRPr="00535A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44F07F4-AEB4-46E9-8C4E-0053EDFA1FCD}"/>
    <w:embedBold r:id="rId2" w:fontKey="{499AF5F0-3C30-4D4B-B742-37F30C1C09E7}"/>
    <w:embedItalic r:id="rId3" w:fontKey="{146A2764-1836-4AA3-B2D5-D4BF5A3F89DE}"/>
    <w:embedBoldItalic r:id="rId4" w:fontKey="{71BFBF4B-0D15-47A4-9699-8504C8566B63}"/>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5" w:fontKey="{A7CDA6D9-7EB5-4572-B913-378FFA0CB1E6}"/>
    <w:embedBold r:id="rId6" w:fontKey="{A5B57875-5E25-4C96-A5B0-D0D1228FC305}"/>
  </w:font>
  <w:font w:name="Cambria Math">
    <w:panose1 w:val="02040503050406030204"/>
    <w:charset w:val="00"/>
    <w:family w:val="roman"/>
    <w:pitch w:val="variable"/>
    <w:sig w:usb0="E00006FF" w:usb1="420024FF" w:usb2="02000000" w:usb3="00000000" w:csb0="0000019F" w:csb1="00000000"/>
    <w:embedRegular r:id="rId7" w:fontKey="{C81C2CA5-B9A7-430F-B220-8AF3E674995F}"/>
    <w:embedBold r:id="rId8" w:fontKey="{A8FD2A28-BCBB-4E1A-B254-7718D2851597}"/>
    <w:embedItalic r:id="rId9" w:fontKey="{8C7D6A07-9848-4934-84C4-6D8C33482004}"/>
    <w:embedBoldItalic r:id="rId10" w:fontKey="{21BF18CE-F7EC-4482-B2AF-B664BB2A16C5}"/>
  </w:font>
  <w:font w:name="Calibri Light">
    <w:panose1 w:val="020F0302020204030204"/>
    <w:charset w:val="00"/>
    <w:family w:val="swiss"/>
    <w:pitch w:val="variable"/>
    <w:sig w:usb0="E4002EFF" w:usb1="C000247B" w:usb2="00000009" w:usb3="00000000" w:csb0="000001FF" w:csb1="00000000"/>
    <w:embedRegular r:id="rId11" w:fontKey="{054D3974-D281-4A39-A12D-E223B2B665E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876210"/>
    <w:multiLevelType w:val="hybridMultilevel"/>
    <w:tmpl w:val="9334BBAC"/>
    <w:lvl w:ilvl="0" w:tplc="17207D98">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2F53E22"/>
    <w:multiLevelType w:val="hybridMultilevel"/>
    <w:tmpl w:val="B630D74C"/>
    <w:lvl w:ilvl="0" w:tplc="08090019">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6C9A22FF"/>
    <w:multiLevelType w:val="hybridMultilevel"/>
    <w:tmpl w:val="664E4ABE"/>
    <w:lvl w:ilvl="0" w:tplc="38904938">
      <w:start w:val="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6B6"/>
    <w:rsid w:val="00020378"/>
    <w:rsid w:val="000B253A"/>
    <w:rsid w:val="001133AF"/>
    <w:rsid w:val="00131137"/>
    <w:rsid w:val="001B3CE7"/>
    <w:rsid w:val="00233BD3"/>
    <w:rsid w:val="003756B6"/>
    <w:rsid w:val="003B176B"/>
    <w:rsid w:val="00415589"/>
    <w:rsid w:val="004E62C4"/>
    <w:rsid w:val="0052736E"/>
    <w:rsid w:val="00535AA5"/>
    <w:rsid w:val="00592E02"/>
    <w:rsid w:val="005C625A"/>
    <w:rsid w:val="006051E1"/>
    <w:rsid w:val="006138F5"/>
    <w:rsid w:val="006D1759"/>
    <w:rsid w:val="006E0F06"/>
    <w:rsid w:val="006E6024"/>
    <w:rsid w:val="007F18DD"/>
    <w:rsid w:val="00852920"/>
    <w:rsid w:val="008B3847"/>
    <w:rsid w:val="008C6F98"/>
    <w:rsid w:val="0091499F"/>
    <w:rsid w:val="00921EEB"/>
    <w:rsid w:val="0093668C"/>
    <w:rsid w:val="00940E5E"/>
    <w:rsid w:val="009C297C"/>
    <w:rsid w:val="00A10DFC"/>
    <w:rsid w:val="00A9154A"/>
    <w:rsid w:val="00AF58EE"/>
    <w:rsid w:val="00BB7F5B"/>
    <w:rsid w:val="00BE65CD"/>
    <w:rsid w:val="00C02DC9"/>
    <w:rsid w:val="00CC1B38"/>
    <w:rsid w:val="00D00A18"/>
    <w:rsid w:val="00D37230"/>
    <w:rsid w:val="00E00914"/>
    <w:rsid w:val="00E215F5"/>
    <w:rsid w:val="00E67044"/>
    <w:rsid w:val="00EA648F"/>
    <w:rsid w:val="00F427FB"/>
    <w:rsid w:val="00F6689E"/>
    <w:rsid w:val="00FD0DDF"/>
    <w:rsid w:val="00FD5E46"/>
    <w:rsid w:val="00FD70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0239C"/>
  <w15:chartTrackingRefBased/>
  <w15:docId w15:val="{0EB55769-258F-48A3-82DD-2F192E009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920"/>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85292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5292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52920"/>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85292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2920"/>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852920"/>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852920"/>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rsid w:val="00852920"/>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852920"/>
    <w:pPr>
      <w:outlineLvl w:val="9"/>
    </w:pPr>
    <w:rPr>
      <w:b w:val="0"/>
    </w:rPr>
  </w:style>
  <w:style w:type="paragraph" w:styleId="TOC1">
    <w:name w:val="toc 1"/>
    <w:basedOn w:val="Normal"/>
    <w:next w:val="Normal"/>
    <w:autoRedefine/>
    <w:uiPriority w:val="39"/>
    <w:semiHidden/>
    <w:unhideWhenUsed/>
    <w:rsid w:val="00852920"/>
  </w:style>
  <w:style w:type="paragraph" w:styleId="TOC2">
    <w:name w:val="toc 2"/>
    <w:basedOn w:val="Normal"/>
    <w:next w:val="Normal"/>
    <w:autoRedefine/>
    <w:uiPriority w:val="39"/>
    <w:unhideWhenUsed/>
    <w:rsid w:val="00852920"/>
    <w:pPr>
      <w:ind w:left="238"/>
    </w:pPr>
  </w:style>
  <w:style w:type="paragraph" w:styleId="TOC3">
    <w:name w:val="toc 3"/>
    <w:basedOn w:val="Normal"/>
    <w:next w:val="Normal"/>
    <w:autoRedefine/>
    <w:uiPriority w:val="39"/>
    <w:unhideWhenUsed/>
    <w:rsid w:val="00852920"/>
    <w:pPr>
      <w:ind w:left="482"/>
    </w:pPr>
  </w:style>
  <w:style w:type="paragraph" w:styleId="ListParagraph">
    <w:name w:val="List Paragraph"/>
    <w:basedOn w:val="Normal"/>
    <w:uiPriority w:val="34"/>
    <w:qFormat/>
    <w:rsid w:val="003756B6"/>
    <w:pPr>
      <w:ind w:left="720"/>
      <w:contextualSpacing/>
    </w:pPr>
  </w:style>
  <w:style w:type="character" w:styleId="PlaceholderText">
    <w:name w:val="Placeholder Text"/>
    <w:basedOn w:val="DefaultParagraphFont"/>
    <w:uiPriority w:val="99"/>
    <w:semiHidden/>
    <w:rsid w:val="008C6F98"/>
    <w:rPr>
      <w:color w:val="808080"/>
    </w:rPr>
  </w:style>
  <w:style w:type="table" w:styleId="TableGrid">
    <w:name w:val="Table Grid"/>
    <w:basedOn w:val="TableNormal"/>
    <w:uiPriority w:val="39"/>
    <w:rsid w:val="00113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0378"/>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3482</Words>
  <Characters>19850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2022-01-08T07:16:00Z</dcterms:created>
  <dcterms:modified xsi:type="dcterms:W3CDTF">2022-01-09T19:08:00Z</dcterms:modified>
</cp:coreProperties>
</file>